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6983E1" w14:textId="4864A431" w:rsidR="00172F27" w:rsidRPr="00527450" w:rsidRDefault="001C7022" w:rsidP="0062133F">
      <w:pPr>
        <w:spacing w:line="360" w:lineRule="auto"/>
        <w:ind w:right="1559"/>
        <w:rPr>
          <w:rFonts w:asciiTheme="minorBidi" w:eastAsia="NanumGothic" w:hAnsiTheme="minorBidi"/>
          <w:b/>
          <w:bCs/>
          <w:sz w:val="24"/>
          <w:szCs w:val="24"/>
          <w:lang w:eastAsia="ko-KR"/>
        </w:rPr>
      </w:pPr>
      <w:r w:rsidRPr="00527450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KRAIBURG TPE(</w:t>
      </w:r>
      <w:r w:rsidRPr="00527450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크라이버그</w:t>
      </w:r>
      <w:r w:rsidRPr="00527450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</w:t>
      </w:r>
      <w:r w:rsidRPr="00527450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티피이</w:t>
      </w:r>
      <w:r w:rsidRPr="00527450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)</w:t>
      </w:r>
      <w:r w:rsidR="00BC2848" w:rsidRPr="00527450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</w:t>
      </w:r>
      <w:r w:rsidR="00BC2848" w:rsidRPr="00527450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소재</w:t>
      </w:r>
      <w:r w:rsidR="00BC2848" w:rsidRPr="00527450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, </w:t>
      </w:r>
      <w:r w:rsidR="00984FD4" w:rsidRPr="00527450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로봇견의</w:t>
      </w:r>
      <w:r w:rsidR="00984FD4" w:rsidRPr="00527450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</w:t>
      </w:r>
      <w:r w:rsidR="00984FD4" w:rsidRPr="00527450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운영</w:t>
      </w:r>
      <w:r w:rsidR="00984FD4" w:rsidRPr="00527450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</w:t>
      </w:r>
      <w:r w:rsidR="00984FD4" w:rsidRPr="00527450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효율성을</w:t>
      </w:r>
      <w:r w:rsidR="00984FD4" w:rsidRPr="00527450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</w:t>
      </w:r>
      <w:r w:rsidR="00984FD4" w:rsidRPr="00527450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극대화해</w:t>
      </w:r>
    </w:p>
    <w:p w14:paraId="5D8A999B" w14:textId="4C7E77D0" w:rsidR="00C77F65" w:rsidRPr="00527450" w:rsidRDefault="00B415D0" w:rsidP="0062133F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val="en-PH" w:eastAsia="ko-KR"/>
        </w:rPr>
      </w:pP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>개는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>인간의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>가장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>친한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>친구로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>널리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>알려져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>있습니다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. 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>따라서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, 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>기술과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>엔지니어링이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>결합되어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>감시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>및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hyperlink r:id="rId11" w:history="1">
        <w:r w:rsidRPr="0062133F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>보안</w:t>
        </w:r>
        <w:r w:rsidRPr="0062133F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 xml:space="preserve"> </w:t>
        </w:r>
        <w:r w:rsidRPr="0062133F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>솔루션</w:t>
        </w:r>
      </w:hyperlink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, 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>물류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, 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>연구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, 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>의료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, 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>교육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>및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>개인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>비서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>등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>다양한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>분야에서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>더욱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>전문적인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>작업을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>수행할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>수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>있는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>다재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>다능한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>반려견으로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>설계된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>네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>발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>달린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>로봇이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>탄생한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>것은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>놀라운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>일이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>아닙니다</w:t>
      </w:r>
      <w:r w:rsidRPr="00527450">
        <w:rPr>
          <w:rFonts w:asciiTheme="minorBidi" w:eastAsia="NanumGothic" w:hAnsiTheme="minorBidi"/>
          <w:sz w:val="20"/>
          <w:szCs w:val="20"/>
          <w:lang w:val="en-PH" w:eastAsia="ko-KR"/>
        </w:rPr>
        <w:t>.</w:t>
      </w:r>
      <w:bookmarkStart w:id="0" w:name="_Hlk219146125"/>
    </w:p>
    <w:p w14:paraId="65A3C3FD" w14:textId="2A3050AA" w:rsidR="001623EA" w:rsidRPr="00527450" w:rsidRDefault="009D4811" w:rsidP="0062133F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val="en-PH" w:eastAsia="ko-KR"/>
        </w:rPr>
      </w:pP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로봇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제조업체는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견고하고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균형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잡힌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로봇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성능과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인간과의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="00DC3DB3"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안전한</w:t>
      </w:r>
      <w:r w:rsidR="00DC3DB3"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상호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작용을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보장하기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위해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소재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선택에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있어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정밀성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,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신뢰성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및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유연성을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중요하게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생각합니다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.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엔지니어링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폴리머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,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특히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열가소성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엘라스토머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(TPE)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는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높은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강도와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Malgun Gothic" w:hAnsiTheme="minorBidi"/>
          <w:color w:val="000000" w:themeColor="text1"/>
          <w:sz w:val="20"/>
          <w:szCs w:val="20"/>
          <w:lang w:val="en-PH" w:eastAsia="ko-KR"/>
        </w:rPr>
        <w:t>​​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성능으로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인해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로봇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="00C77F65"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어플리케이션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에서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사용량이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증가하고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있습니다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.</w:t>
      </w:r>
    </w:p>
    <w:bookmarkEnd w:id="0"/>
    <w:p w14:paraId="04280591" w14:textId="1610A0BB" w:rsidR="00DB6E6A" w:rsidRPr="00527450" w:rsidRDefault="005F0A4F" w:rsidP="0062133F">
      <w:pPr>
        <w:spacing w:line="360" w:lineRule="auto"/>
        <w:ind w:right="1559"/>
        <w:jc w:val="both"/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</w:pP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글로벌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TPE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제조업체이자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로봇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산업을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포함한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다양한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산업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분야에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맞춤형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솔루션을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제공하는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KRAIBURG TPE(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크라이버그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티피이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)</w:t>
      </w:r>
      <w:r w:rsidR="00BB5947"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의</w:t>
      </w:r>
      <w:r w:rsidR="00BB5947"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="00BB5947"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소재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는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첨단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로봇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시스템에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필요한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최고의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기계적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특성을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제공합니다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.</w:t>
      </w:r>
    </w:p>
    <w:p w14:paraId="3893F557" w14:textId="77777777" w:rsidR="00172F27" w:rsidRPr="00527450" w:rsidRDefault="00172F27" w:rsidP="0062133F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color w:val="000000" w:themeColor="text1"/>
          <w:sz w:val="6"/>
          <w:szCs w:val="6"/>
          <w:lang w:eastAsia="ko-KR"/>
        </w:rPr>
      </w:pPr>
    </w:p>
    <w:p w14:paraId="390BD70D" w14:textId="7082F538" w:rsidR="005856CD" w:rsidRPr="00527450" w:rsidRDefault="002D1C99" w:rsidP="0062133F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</w:pPr>
      <w:r w:rsidRPr="00527450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>탄력</w:t>
      </w:r>
      <w:r w:rsidR="00964C12" w:rsidRPr="00527450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>성</w:t>
      </w:r>
      <w:r w:rsidR="0048285F" w:rsidRPr="00527450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>과</w:t>
      </w:r>
      <w:r w:rsidR="0048285F" w:rsidRPr="00527450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="0048285F" w:rsidRPr="00527450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>착색성</w:t>
      </w:r>
      <w:r w:rsidR="0048285F" w:rsidRPr="00527450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 xml:space="preserve"> </w:t>
      </w:r>
    </w:p>
    <w:p w14:paraId="635DE600" w14:textId="19A31505" w:rsidR="00964C12" w:rsidRPr="00527450" w:rsidRDefault="00964C12" w:rsidP="0062133F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527450">
        <w:rPr>
          <w:rFonts w:asciiTheme="minorBidi" w:eastAsia="NanumGothic" w:hAnsiTheme="minorBidi"/>
          <w:sz w:val="20"/>
          <w:szCs w:val="20"/>
          <w:lang w:eastAsia="ko-KR"/>
        </w:rPr>
        <w:t>KRAIBURG TPE(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크라이버그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티피이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)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컴파운드는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탄력성과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내구성을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제공하여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로봇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부품이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반복적인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동작과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기계적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스트레스를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견딜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수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있도록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합니다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="0028314E" w:rsidRPr="00527450">
        <w:rPr>
          <w:rFonts w:asciiTheme="minorBidi" w:eastAsia="NanumGothic" w:hAnsiTheme="minorBidi"/>
          <w:sz w:val="20"/>
          <w:szCs w:val="20"/>
          <w:lang w:eastAsia="ko-KR"/>
        </w:rPr>
        <w:t>KRAIBURG TPE(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크라이버그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28314E" w:rsidRPr="00527450">
        <w:rPr>
          <w:rFonts w:asciiTheme="minorBidi" w:eastAsia="NanumGothic" w:hAnsiTheme="minorBidi"/>
          <w:sz w:val="20"/>
          <w:szCs w:val="20"/>
          <w:lang w:eastAsia="ko-KR"/>
        </w:rPr>
        <w:t>티피이</w:t>
      </w:r>
      <w:r w:rsidR="0028314E" w:rsidRPr="00527450">
        <w:rPr>
          <w:rFonts w:asciiTheme="minorBidi" w:eastAsia="NanumGothic" w:hAnsiTheme="minorBidi"/>
          <w:sz w:val="20"/>
          <w:szCs w:val="20"/>
          <w:lang w:eastAsia="ko-KR"/>
        </w:rPr>
        <w:t>)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소재는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매끄럽고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달라붙지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않는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표면을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제공하여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인체공학적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설계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정밀도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안전한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조작을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28314E" w:rsidRPr="00527450">
        <w:rPr>
          <w:rFonts w:asciiTheme="minorBidi" w:eastAsia="NanumGothic" w:hAnsiTheme="minorBidi"/>
          <w:sz w:val="20"/>
          <w:szCs w:val="20"/>
          <w:lang w:eastAsia="ko-KR"/>
        </w:rPr>
        <w:t>가능하게</w:t>
      </w:r>
      <w:r w:rsidR="0028314E"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28314E" w:rsidRPr="00527450">
        <w:rPr>
          <w:rFonts w:asciiTheme="minorBidi" w:eastAsia="NanumGothic" w:hAnsiTheme="minorBidi"/>
          <w:sz w:val="20"/>
          <w:szCs w:val="20"/>
          <w:lang w:eastAsia="ko-KR"/>
        </w:rPr>
        <w:t>합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니다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디자인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측면에서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hyperlink r:id="rId12" w:history="1">
        <w:r w:rsidRPr="0062133F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다양한</w:t>
        </w:r>
        <w:r w:rsidRPr="0062133F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 xml:space="preserve"> </w:t>
        </w:r>
        <w:r w:rsidRPr="0062133F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색상</w:t>
        </w:r>
        <w:r w:rsidRPr="0062133F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 xml:space="preserve"> </w:t>
        </w:r>
        <w:r w:rsidRPr="0062133F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구현</w:t>
        </w:r>
      </w:hyperlink>
      <w:r w:rsidRPr="00527450">
        <w:rPr>
          <w:rFonts w:asciiTheme="minorBidi" w:eastAsia="NanumGothic" w:hAnsiTheme="minorBidi"/>
          <w:sz w:val="20"/>
          <w:szCs w:val="20"/>
          <w:lang w:eastAsia="ko-KR"/>
        </w:rPr>
        <w:t>이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가능하여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로봇의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미적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감각을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돋보이게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합니다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03AF9E03" w14:textId="77777777" w:rsidR="00172F27" w:rsidRPr="00527450" w:rsidRDefault="00172F27" w:rsidP="0062133F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6"/>
          <w:szCs w:val="6"/>
          <w:lang w:eastAsia="ko-KR"/>
        </w:rPr>
      </w:pPr>
    </w:p>
    <w:p w14:paraId="4B2B0074" w14:textId="77777777" w:rsidR="001604CA" w:rsidRPr="00527450" w:rsidRDefault="00507EE4" w:rsidP="0062133F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eastAsia="ko-KR"/>
        </w:rPr>
      </w:pPr>
      <w:r w:rsidRPr="0052745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lastRenderedPageBreak/>
        <w:t>지속가능</w:t>
      </w:r>
      <w:r w:rsidR="00D2252A" w:rsidRPr="0052745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한</w:t>
      </w:r>
      <w:r w:rsidR="00D2252A" w:rsidRPr="0052745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다중</w:t>
      </w:r>
      <w:r w:rsidRPr="0052745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소재</w:t>
      </w:r>
      <w:r w:rsidRPr="0052745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성능</w:t>
      </w:r>
      <w:bookmarkStart w:id="1" w:name="_Hlk219156149"/>
    </w:p>
    <w:p w14:paraId="1421446A" w14:textId="4222C6A2" w:rsidR="00D2252A" w:rsidRPr="00527450" w:rsidRDefault="00E64A34" w:rsidP="0062133F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eastAsia="ko-KR"/>
        </w:rPr>
      </w:pP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KRAIBURG TPE(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크라이버그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티피이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)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소재는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PC, ABS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및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PC/ABS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에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탁월한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접착력을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보여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구조적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무결성을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손상시키지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않고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복잡한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다중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소재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부품을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생산할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수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있습니다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. GRS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인증을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받은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소재는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="001604CA"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소비재</w:t>
      </w:r>
      <w:r w:rsidR="001604CA"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="001604CA"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및</w:t>
      </w:r>
      <w:r w:rsidR="001604CA"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="001604CA"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산업</w:t>
      </w:r>
      <w:r w:rsidR="001604CA"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="001604CA"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폐기물의</w:t>
      </w:r>
      <w:r w:rsidR="001604CA"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재활용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소재</w:t>
      </w:r>
      <w:r w:rsidR="001604CA"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를</w:t>
      </w:r>
      <w:r w:rsidR="001604CA"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함유하고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있으며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,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경도에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따라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함량이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달라지므로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로봇견에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지속가능한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TPE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솔루션을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제공하는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동시에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고품질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제품의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환경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영향을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최소화하는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제조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방식을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지원합니다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.</w:t>
      </w:r>
    </w:p>
    <w:p w14:paraId="204B4B24" w14:textId="77777777" w:rsidR="00172F27" w:rsidRPr="00527450" w:rsidRDefault="00172F27" w:rsidP="0062133F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color w:val="000000" w:themeColor="text1"/>
          <w:sz w:val="6"/>
          <w:szCs w:val="6"/>
          <w:lang w:eastAsia="ko-KR"/>
        </w:rPr>
      </w:pPr>
    </w:p>
    <w:p w14:paraId="37482B9F" w14:textId="2C800345" w:rsidR="001604CA" w:rsidRPr="00527450" w:rsidRDefault="008A2A01" w:rsidP="0062133F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</w:pPr>
      <w:r w:rsidRPr="00527450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>다양한</w:t>
      </w:r>
      <w:r w:rsidRPr="00527450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>어플리케이션</w:t>
      </w:r>
    </w:p>
    <w:p w14:paraId="7CBF45E4" w14:textId="0E239E22" w:rsidR="008A2A01" w:rsidRPr="00527450" w:rsidRDefault="008A2A01" w:rsidP="0062133F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bookmarkStart w:id="2" w:name="_Hlk219156755"/>
      <w:bookmarkEnd w:id="1"/>
      <w:r w:rsidRPr="00527450">
        <w:rPr>
          <w:rFonts w:asciiTheme="minorBidi" w:eastAsia="NanumGothic" w:hAnsiTheme="minorBidi"/>
          <w:sz w:val="20"/>
          <w:szCs w:val="20"/>
          <w:lang w:eastAsia="ko-KR"/>
        </w:rPr>
        <w:t>KRAIBURG TPE(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크라이버그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티피이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)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소재는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로봇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공학을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넘어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다양한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소비재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산업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분야에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활용됩니다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달라붙지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않는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TPE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컴파운드는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일상용품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전동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공구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hyperlink r:id="rId13" w:history="1">
        <w:r w:rsidRPr="0062133F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공구</w:t>
        </w:r>
        <w:r w:rsidRPr="0062133F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 xml:space="preserve"> </w:t>
        </w:r>
        <w:r w:rsidRPr="0062133F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상자</w:t>
        </w:r>
      </w:hyperlink>
      <w:r w:rsidRPr="00527450">
        <w:rPr>
          <w:rFonts w:asciiTheme="minorBidi" w:eastAsia="NanumGothic" w:hAnsiTheme="minorBidi"/>
          <w:sz w:val="20"/>
          <w:szCs w:val="20"/>
          <w:lang w:eastAsia="ko-KR"/>
        </w:rPr>
        <w:t>의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기능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디자인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요소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손잡이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그립</w:t>
      </w:r>
      <w:r w:rsidR="00C36F7C" w:rsidRPr="00527450">
        <w:rPr>
          <w:rFonts w:asciiTheme="minorBidi" w:eastAsia="NanumGothic" w:hAnsiTheme="minorBidi"/>
          <w:sz w:val="20"/>
          <w:szCs w:val="20"/>
          <w:lang w:eastAsia="ko-KR"/>
        </w:rPr>
        <w:t>은</w:t>
      </w:r>
      <w:r w:rsidR="00C36F7C"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C36F7C" w:rsidRPr="00527450">
        <w:rPr>
          <w:rFonts w:asciiTheme="minorBidi" w:eastAsia="NanumGothic" w:hAnsiTheme="minorBidi"/>
          <w:sz w:val="20"/>
          <w:szCs w:val="20"/>
          <w:lang w:eastAsia="ko-KR"/>
        </w:rPr>
        <w:t>물론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휴대용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기기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스포츠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장비에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적용되어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편안함과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안전성을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향상시킵니다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="005E533E">
        <w:rPr>
          <w:rFonts w:asciiTheme="minorBidi" w:eastAsia="NanumGothic" w:hAnsiTheme="minorBidi" w:hint="eastAsia"/>
          <w:sz w:val="20"/>
          <w:szCs w:val="20"/>
          <w:lang w:eastAsia="ko-KR"/>
        </w:rPr>
        <w:t>엄지</w:t>
      </w:r>
      <w:r w:rsidR="005E533E">
        <w:rPr>
          <w:rFonts w:asciiTheme="minorBidi" w:eastAsia="NanumGothic" w:hAnsiTheme="minorBidi" w:hint="eastAsia"/>
          <w:sz w:val="20"/>
          <w:szCs w:val="20"/>
          <w:lang w:eastAsia="ko-KR"/>
        </w:rPr>
        <w:t xml:space="preserve"> </w:t>
      </w:r>
      <w:r w:rsidR="005E533E">
        <w:rPr>
          <w:rFonts w:asciiTheme="minorBidi" w:eastAsia="NanumGothic" w:hAnsiTheme="minorBidi" w:hint="eastAsia"/>
          <w:sz w:val="20"/>
          <w:szCs w:val="20"/>
          <w:lang w:eastAsia="ko-KR"/>
        </w:rPr>
        <w:t>휠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푸시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버튼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F2409D" w:rsidRPr="00527450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="00F2409D"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스위치와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같은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기능</w:t>
      </w:r>
      <w:r w:rsidR="00F2409D" w:rsidRPr="00527450">
        <w:rPr>
          <w:rFonts w:asciiTheme="minorBidi" w:eastAsia="NanumGothic" w:hAnsiTheme="minorBidi"/>
          <w:sz w:val="20"/>
          <w:szCs w:val="20"/>
          <w:lang w:eastAsia="ko-KR"/>
        </w:rPr>
        <w:t>성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부품</w:t>
      </w:r>
      <w:r w:rsidR="00F2409D" w:rsidRPr="00527450">
        <w:rPr>
          <w:rFonts w:asciiTheme="minorBidi" w:eastAsia="NanumGothic" w:hAnsiTheme="minorBidi"/>
          <w:sz w:val="20"/>
          <w:szCs w:val="20"/>
          <w:lang w:eastAsia="ko-KR"/>
        </w:rPr>
        <w:t>들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은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이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컴파운드의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부드러운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촉감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덕분에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뛰어난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성능을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발휘합니다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반면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게임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콘솔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리모컨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F2409D" w:rsidRPr="00527450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="00F2409D"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hyperlink r:id="rId14" w:history="1">
        <w:r w:rsidRPr="0062133F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이어폰</w:t>
        </w:r>
      </w:hyperlink>
      <w:r w:rsidRPr="00527450">
        <w:rPr>
          <w:rFonts w:asciiTheme="minorBidi" w:eastAsia="NanumGothic" w:hAnsiTheme="minorBidi"/>
          <w:sz w:val="20"/>
          <w:szCs w:val="20"/>
          <w:lang w:eastAsia="ko-KR"/>
        </w:rPr>
        <w:t>과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같은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전자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제품은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사용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시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내구성이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뛰어나야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합니다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이</w:t>
      </w:r>
      <w:r w:rsidR="00F2409D" w:rsidRPr="00527450">
        <w:rPr>
          <w:rFonts w:asciiTheme="minorBidi" w:eastAsia="NanumGothic" w:hAnsiTheme="minorBidi"/>
          <w:sz w:val="20"/>
          <w:szCs w:val="20"/>
          <w:lang w:eastAsia="ko-KR"/>
        </w:rPr>
        <w:t>들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소재는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가정용품과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웨어러블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기기에도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사용되어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편리성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효율성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지속가능성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그리고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일관된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성능을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제공합니다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610F0778" w14:textId="77777777" w:rsidR="00172F27" w:rsidRPr="00527450" w:rsidRDefault="00172F27" w:rsidP="0062133F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6"/>
          <w:szCs w:val="6"/>
          <w:lang w:eastAsia="ko-KR"/>
        </w:rPr>
      </w:pPr>
    </w:p>
    <w:p w14:paraId="16D0E79D" w14:textId="020EFFEB" w:rsidR="00407004" w:rsidRPr="00527450" w:rsidRDefault="00407004" w:rsidP="0062133F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eastAsia="ko-KR"/>
        </w:rPr>
      </w:pPr>
      <w:r w:rsidRPr="0052745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KRAIBURG TPE(</w:t>
      </w:r>
      <w:r w:rsidRPr="0052745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크라이버그</w:t>
      </w:r>
      <w:r w:rsidRPr="0052745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티피이</w:t>
      </w:r>
      <w:r w:rsidRPr="0052745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), CHINAPLAS 2026</w:t>
      </w:r>
      <w:r w:rsidRPr="0052745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에</w:t>
      </w:r>
      <w:r w:rsidRPr="0052745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참가해</w:t>
      </w:r>
    </w:p>
    <w:bookmarkEnd w:id="2"/>
    <w:p w14:paraId="35D8CA0F" w14:textId="4ADBF4C6" w:rsidR="00407004" w:rsidRPr="00527450" w:rsidRDefault="00DA32D3" w:rsidP="0062133F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62133F">
        <w:rPr>
          <w:rFonts w:asciiTheme="minorBidi" w:eastAsia="NanumGothic" w:hAnsiTheme="minorBidi"/>
          <w:sz w:val="20"/>
          <w:szCs w:val="20"/>
          <w:lang w:eastAsia="ko-KR"/>
        </w:rPr>
        <w:t>KRAIBURG TPE(</w:t>
      </w:r>
      <w:r w:rsidRPr="0062133F">
        <w:rPr>
          <w:rFonts w:asciiTheme="minorBidi" w:eastAsia="NanumGothic" w:hAnsiTheme="minorBidi"/>
          <w:sz w:val="20"/>
          <w:szCs w:val="20"/>
          <w:lang w:eastAsia="ko-KR"/>
        </w:rPr>
        <w:t>크라이버그</w:t>
      </w:r>
      <w:r w:rsidRPr="0062133F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62133F">
        <w:rPr>
          <w:rFonts w:asciiTheme="minorBidi" w:eastAsia="NanumGothic" w:hAnsiTheme="minorBidi"/>
          <w:sz w:val="20"/>
          <w:szCs w:val="20"/>
          <w:lang w:eastAsia="ko-KR"/>
        </w:rPr>
        <w:t>티피이</w:t>
      </w:r>
      <w:r w:rsidRPr="0062133F">
        <w:rPr>
          <w:rFonts w:asciiTheme="minorBidi" w:eastAsia="NanumGothic" w:hAnsiTheme="minorBidi"/>
          <w:sz w:val="20"/>
          <w:szCs w:val="20"/>
          <w:lang w:eastAsia="ko-KR"/>
        </w:rPr>
        <w:t>)</w:t>
      </w:r>
      <w:r w:rsidRPr="0062133F">
        <w:rPr>
          <w:rFonts w:asciiTheme="minorBidi" w:eastAsia="NanumGothic" w:hAnsiTheme="minorBidi"/>
          <w:sz w:val="20"/>
          <w:szCs w:val="20"/>
          <w:lang w:eastAsia="ko-KR"/>
        </w:rPr>
        <w:t>는</w:t>
      </w:r>
      <w:r w:rsidRPr="0062133F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2026</w:t>
      </w:r>
      <w:r w:rsidRPr="0052745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년</w:t>
      </w:r>
      <w:r w:rsidRPr="0052745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4</w:t>
      </w:r>
      <w:r w:rsidRPr="0052745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월</w:t>
      </w:r>
      <w:r w:rsidRPr="0052745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21</w:t>
      </w:r>
      <w:r w:rsidRPr="0052745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일부터</w:t>
      </w:r>
      <w:r w:rsidRPr="0052745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24</w:t>
      </w:r>
      <w:r w:rsidRPr="0052745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일까지</w:t>
      </w:r>
      <w:r w:rsidRPr="0052745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중국</w:t>
      </w:r>
      <w:r w:rsidRPr="0052745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상하이</w:t>
      </w:r>
      <w:r w:rsidRPr="0052745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국립전시컨벤션센터</w:t>
      </w:r>
      <w:r w:rsidRPr="0052745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(NECC)</w:t>
      </w:r>
      <w:r w:rsidRPr="0052745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에서</w:t>
      </w:r>
      <w:r w:rsidRPr="0052745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개최되는</w:t>
      </w:r>
      <w:r w:rsidRPr="0052745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hyperlink r:id="rId15" w:history="1">
        <w:r w:rsidRPr="0062133F">
          <w:rPr>
            <w:rStyle w:val="Hyperlink"/>
            <w:rFonts w:asciiTheme="minorBidi" w:eastAsia="NanumGothic" w:hAnsiTheme="minorBidi"/>
            <w:b/>
            <w:bCs/>
            <w:sz w:val="20"/>
            <w:szCs w:val="20"/>
            <w:lang w:eastAsia="ko-KR"/>
          </w:rPr>
          <w:t>CHINAPLAS 2026</w:t>
        </w:r>
      </w:hyperlink>
      <w:r w:rsidRPr="0052745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에</w:t>
      </w:r>
      <w:r w:rsidRPr="0052745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lastRenderedPageBreak/>
        <w:t>참가합니다</w:t>
      </w:r>
      <w:r w:rsidRPr="0052745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.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홀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7.2,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부스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D13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에서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다양한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열가소성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엘라스토머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(TPE)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소재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포트폴리오를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선보일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예정입니다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방문객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여러분께서는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최신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소재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혁신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기술을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살펴보고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기술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전문가와의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무료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1:1 </w:t>
      </w:r>
      <w:r w:rsidRPr="0052745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상담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을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통해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맞춤형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소재의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추천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어플리케이션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지원을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받으실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수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있습니다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2ABE26F8" w14:textId="77777777" w:rsidR="00172F27" w:rsidRPr="00527450" w:rsidRDefault="00172F27" w:rsidP="0062133F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6"/>
          <w:szCs w:val="6"/>
          <w:lang w:eastAsia="ko-KR"/>
        </w:rPr>
      </w:pPr>
    </w:p>
    <w:p w14:paraId="7E8B33A0" w14:textId="3DA7C7FA" w:rsidR="00246C45" w:rsidRPr="00527450" w:rsidRDefault="00246C45" w:rsidP="0062133F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eastAsia="ko-KR"/>
        </w:rPr>
      </w:pPr>
      <w:r w:rsidRPr="00527450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>처음부터</w:t>
      </w:r>
      <w:r w:rsidRPr="00527450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>지속가능성을</w:t>
      </w:r>
      <w:r w:rsidRPr="00527450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>추구</w:t>
      </w:r>
    </w:p>
    <w:p w14:paraId="58B3DFA8" w14:textId="10733FF8" w:rsidR="005D59BB" w:rsidRPr="00527450" w:rsidRDefault="005D59BB" w:rsidP="0062133F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527450">
        <w:rPr>
          <w:rFonts w:asciiTheme="minorBidi" w:eastAsia="NanumGothic" w:hAnsiTheme="minorBidi"/>
          <w:sz w:val="20"/>
          <w:szCs w:val="20"/>
          <w:lang w:eastAsia="ko-KR"/>
        </w:rPr>
        <w:t>KRAIBURG TPE(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크라이버그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티피이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)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는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hyperlink r:id="rId16" w:history="1">
        <w:r w:rsidRPr="0062133F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지속가능성</w:t>
        </w:r>
      </w:hyperlink>
      <w:r w:rsidRPr="00527450">
        <w:rPr>
          <w:rFonts w:asciiTheme="minorBidi" w:eastAsia="NanumGothic" w:hAnsiTheme="minorBidi"/>
          <w:sz w:val="20"/>
          <w:szCs w:val="20"/>
          <w:lang w:eastAsia="ko-KR"/>
        </w:rPr>
        <w:t>을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혁신의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원동력으로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삼고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있습니다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당사의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포트폴리오는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바이오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기반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TPE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와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소비재</w:t>
      </w:r>
      <w:r w:rsidR="005D1CC5"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0F1FEE">
        <w:rPr>
          <w:rFonts w:asciiTheme="minorBidi" w:eastAsia="NanumGothic" w:hAnsiTheme="minorBidi" w:hint="eastAsia"/>
          <w:sz w:val="20"/>
          <w:szCs w:val="20"/>
          <w:lang w:eastAsia="ko-KR"/>
        </w:rPr>
        <w:t>사용</w:t>
      </w:r>
      <w:r w:rsidR="000F1FEE">
        <w:rPr>
          <w:rFonts w:asciiTheme="minorBidi" w:eastAsia="NanumGothic" w:hAnsiTheme="minorBidi" w:hint="eastAsia"/>
          <w:sz w:val="20"/>
          <w:szCs w:val="20"/>
          <w:lang w:eastAsia="ko-KR"/>
        </w:rPr>
        <w:t xml:space="preserve"> </w:t>
      </w:r>
      <w:r w:rsidR="000F1FEE">
        <w:rPr>
          <w:rFonts w:asciiTheme="minorBidi" w:eastAsia="NanumGothic" w:hAnsiTheme="minorBidi" w:hint="eastAsia"/>
          <w:sz w:val="20"/>
          <w:szCs w:val="20"/>
          <w:lang w:eastAsia="ko-KR"/>
        </w:rPr>
        <w:t>후</w:t>
      </w:r>
      <w:r w:rsidR="000F1FEE">
        <w:rPr>
          <w:rFonts w:asciiTheme="minorBidi" w:eastAsia="NanumGothic" w:hAnsiTheme="minorBidi" w:hint="eastAsia"/>
          <w:sz w:val="20"/>
          <w:szCs w:val="20"/>
          <w:lang w:eastAsia="ko-KR"/>
        </w:rPr>
        <w:t xml:space="preserve"> </w:t>
      </w:r>
      <w:r w:rsidR="000F1FEE">
        <w:rPr>
          <w:rFonts w:asciiTheme="minorBidi" w:eastAsia="NanumGothic" w:hAnsiTheme="minorBidi" w:hint="eastAsia"/>
          <w:sz w:val="20"/>
          <w:szCs w:val="20"/>
          <w:lang w:eastAsia="ko-KR"/>
        </w:rPr>
        <w:t>재활용</w:t>
      </w:r>
      <w:r w:rsidR="000F1FEE"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(PCR)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산업</w:t>
      </w:r>
      <w:r w:rsidR="000F1FEE">
        <w:rPr>
          <w:rFonts w:asciiTheme="minorBidi" w:eastAsia="NanumGothic" w:hAnsiTheme="minorBidi" w:hint="eastAsia"/>
          <w:sz w:val="20"/>
          <w:szCs w:val="20"/>
          <w:lang w:eastAsia="ko-KR"/>
        </w:rPr>
        <w:t>재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0F1FEE">
        <w:rPr>
          <w:rFonts w:asciiTheme="minorBidi" w:eastAsia="NanumGothic" w:hAnsiTheme="minorBidi" w:hint="eastAsia"/>
          <w:sz w:val="20"/>
          <w:szCs w:val="20"/>
          <w:lang w:eastAsia="ko-KR"/>
        </w:rPr>
        <w:t>사용</w:t>
      </w:r>
      <w:r w:rsidR="000F1FEE">
        <w:rPr>
          <w:rFonts w:asciiTheme="minorBidi" w:eastAsia="NanumGothic" w:hAnsiTheme="minorBidi" w:hint="eastAsia"/>
          <w:sz w:val="20"/>
          <w:szCs w:val="20"/>
          <w:lang w:eastAsia="ko-KR"/>
        </w:rPr>
        <w:t xml:space="preserve"> </w:t>
      </w:r>
      <w:r w:rsidR="000F1FEE">
        <w:rPr>
          <w:rFonts w:asciiTheme="minorBidi" w:eastAsia="NanumGothic" w:hAnsiTheme="minorBidi" w:hint="eastAsia"/>
          <w:sz w:val="20"/>
          <w:szCs w:val="20"/>
          <w:lang w:eastAsia="ko-KR"/>
        </w:rPr>
        <w:t>후</w:t>
      </w:r>
      <w:r w:rsidR="000F1FEE">
        <w:rPr>
          <w:rFonts w:asciiTheme="minorBidi" w:eastAsia="NanumGothic" w:hAnsiTheme="minorBidi" w:hint="eastAsia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재활용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(PIR)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소재를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함유한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컴파운드를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포함합니다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일부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TPE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제품은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GRS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ISCC PLUS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인증을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획득</w:t>
      </w:r>
      <w:r w:rsidR="005D1CC5" w:rsidRPr="00527450">
        <w:rPr>
          <w:rFonts w:asciiTheme="minorBidi" w:eastAsia="NanumGothic" w:hAnsiTheme="minorBidi"/>
          <w:sz w:val="20"/>
          <w:szCs w:val="20"/>
          <w:lang w:eastAsia="ko-KR"/>
        </w:rPr>
        <w:t>하였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습니다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또한</w:t>
      </w:r>
      <w:r w:rsidR="005D1CC5"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="005D1CC5" w:rsidRPr="00527450">
        <w:rPr>
          <w:rFonts w:asciiTheme="minorBidi" w:eastAsia="NanumGothic" w:hAnsiTheme="minorBidi"/>
          <w:sz w:val="20"/>
          <w:szCs w:val="20"/>
          <w:lang w:eastAsia="ko-KR"/>
        </w:rPr>
        <w:t>당사는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지속가능성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관련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의사결정을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지원하기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위해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D1CC5" w:rsidRPr="00527450">
        <w:rPr>
          <w:rFonts w:asciiTheme="minorBidi" w:eastAsia="NanumGothic" w:hAnsiTheme="minorBidi"/>
          <w:sz w:val="20"/>
          <w:szCs w:val="20"/>
          <w:lang w:eastAsia="ko-KR"/>
        </w:rPr>
        <w:t>고객의</w:t>
      </w:r>
      <w:r w:rsidR="005D1CC5"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요청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시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제품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탄소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발자국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(PCF)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데이터를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제공합니다</w:t>
      </w:r>
      <w:r w:rsidRPr="00527450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302EAFB4" w14:textId="2B65FC98" w:rsidR="00FE00F7" w:rsidRPr="00527450" w:rsidRDefault="00FE00F7" w:rsidP="0062133F">
      <w:pPr>
        <w:spacing w:line="360" w:lineRule="auto"/>
        <w:ind w:right="1559"/>
        <w:jc w:val="both"/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</w:pP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당사는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2025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년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EcoVadis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금상을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수상한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것을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자랑스럽게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생각하고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있으며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,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글로벌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기후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조치에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발맞춰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과학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기반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목표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이니셔티브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(SBTi)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에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적극적으로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참여하고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있습니다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.</w:t>
      </w:r>
    </w:p>
    <w:p w14:paraId="5733E7D2" w14:textId="31E1FB31" w:rsidR="00FE00F7" w:rsidRPr="00527450" w:rsidRDefault="0076049F" w:rsidP="0062133F">
      <w:pPr>
        <w:spacing w:line="360" w:lineRule="auto"/>
        <w:ind w:right="1559"/>
        <w:jc w:val="both"/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</w:pP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배출량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감소부터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순환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경제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증진까지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,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당사의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지속가능한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TPE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는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안정적인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성능을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제공하며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전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세계적으로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공급되어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고객의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지속가능성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목표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달성을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지원합니다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.</w:t>
      </w:r>
    </w:p>
    <w:p w14:paraId="4014B6B1" w14:textId="7A8BDDFD" w:rsidR="0076049F" w:rsidRPr="00527450" w:rsidRDefault="0076049F" w:rsidP="0062133F">
      <w:pPr>
        <w:spacing w:line="360" w:lineRule="auto"/>
        <w:ind w:right="1559"/>
        <w:jc w:val="both"/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</w:pP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지금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바로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문의하여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KRAIBURG TPE(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크라이버그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티피이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)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가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고객의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지속가능성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및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제품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개발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여정을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어떻게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지원할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수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있는지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알아보세요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.</w:t>
      </w:r>
    </w:p>
    <w:p w14:paraId="5082EB67" w14:textId="332968F4" w:rsidR="00E8658B" w:rsidRPr="00527450" w:rsidRDefault="00E8658B" w:rsidP="0062133F">
      <w:pPr>
        <w:spacing w:line="360" w:lineRule="auto"/>
        <w:ind w:right="1559"/>
        <w:jc w:val="both"/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</w:pPr>
      <w:r w:rsidRPr="00527450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lastRenderedPageBreak/>
        <w:t>TPE</w:t>
      </w:r>
      <w:r w:rsidRPr="00527450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>로</w:t>
      </w:r>
      <w:r w:rsidRPr="00527450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>더</w:t>
      </w:r>
      <w:r w:rsidRPr="00527450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>많은</w:t>
      </w:r>
      <w:r w:rsidRPr="00527450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>것을</w:t>
      </w:r>
      <w:r w:rsidRPr="00527450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>발견하세요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: </w:t>
      </w:r>
      <w:hyperlink r:id="rId17" w:history="1">
        <w:r w:rsidRPr="0062133F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드론</w:t>
        </w:r>
        <w:r w:rsidRPr="0062133F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 xml:space="preserve"> </w:t>
        </w:r>
        <w:r w:rsidRPr="0062133F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어플리케이션</w:t>
        </w:r>
      </w:hyperlink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부터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hyperlink r:id="rId18" w:history="1">
        <w:r w:rsidRPr="0062133F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반려동물</w:t>
        </w:r>
        <w:r w:rsidRPr="0062133F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 xml:space="preserve"> </w:t>
        </w:r>
        <w:r w:rsidRPr="0062133F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추적기</w:t>
        </w:r>
      </w:hyperlink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, </w:t>
      </w:r>
      <w:hyperlink r:id="rId19" w:history="1">
        <w:r w:rsidRPr="0062133F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전기</w:t>
        </w:r>
        <w:r w:rsidRPr="0062133F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 xml:space="preserve"> </w:t>
        </w:r>
        <w:r w:rsidRPr="0062133F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자전거</w:t>
        </w:r>
        <w:r w:rsidRPr="0062133F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 xml:space="preserve"> </w:t>
        </w:r>
        <w:r w:rsidRPr="0062133F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핸들</w:t>
        </w:r>
      </w:hyperlink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에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이르기까지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,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당사의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TPE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솔루션이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="008D2EF2"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어떻게</w:t>
      </w:r>
      <w:r w:rsidR="008D2EF2"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일상생활에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안전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,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내구성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="008D2EF2"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및</w:t>
      </w:r>
      <w:r w:rsidR="008D2EF2"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혁신을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더하는지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살펴보세요</w:t>
      </w:r>
      <w:r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.</w:t>
      </w:r>
    </w:p>
    <w:p w14:paraId="447652B1" w14:textId="77777777" w:rsidR="0062133F" w:rsidRDefault="00B83C8F" w:rsidP="0062133F">
      <w:pPr>
        <w:spacing w:line="360" w:lineRule="auto"/>
        <w:ind w:right="1559"/>
        <w:jc w:val="both"/>
        <w:rPr>
          <w:rFonts w:asciiTheme="minorBidi" w:hAnsiTheme="minorBidi"/>
          <w:i/>
          <w:iCs/>
          <w:color w:val="000000" w:themeColor="text1"/>
          <w:sz w:val="16"/>
          <w:szCs w:val="16"/>
          <w:lang w:eastAsia="zh-CN"/>
        </w:rPr>
      </w:pPr>
      <w:r w:rsidRPr="00527450">
        <w:rPr>
          <w:rFonts w:asciiTheme="minorBidi" w:eastAsia="NanumGothic" w:hAnsiTheme="minorBidi"/>
          <w:b/>
          <w:bCs/>
          <w:i/>
          <w:iCs/>
          <w:color w:val="000000" w:themeColor="text1"/>
          <w:sz w:val="16"/>
          <w:szCs w:val="16"/>
          <w:lang w:eastAsia="ko-KR"/>
        </w:rPr>
        <w:t>면책</w:t>
      </w:r>
      <w:r w:rsidRPr="00527450">
        <w:rPr>
          <w:rFonts w:asciiTheme="minorBidi" w:eastAsia="NanumGothic" w:hAnsiTheme="minorBidi"/>
          <w:b/>
          <w:bCs/>
          <w:i/>
          <w:iCs/>
          <w:color w:val="000000" w:themeColor="text1"/>
          <w:sz w:val="16"/>
          <w:szCs w:val="16"/>
          <w:lang w:eastAsia="ko-KR"/>
        </w:rPr>
        <w:t xml:space="preserve"> </w:t>
      </w:r>
      <w:r w:rsidRPr="00527450">
        <w:rPr>
          <w:rFonts w:asciiTheme="minorBidi" w:eastAsia="NanumGothic" w:hAnsiTheme="minorBidi"/>
          <w:b/>
          <w:bCs/>
          <w:i/>
          <w:iCs/>
          <w:color w:val="000000" w:themeColor="text1"/>
          <w:sz w:val="16"/>
          <w:szCs w:val="16"/>
          <w:lang w:eastAsia="ko-KR"/>
        </w:rPr>
        <w:t>조항</w:t>
      </w:r>
      <w:r w:rsidRPr="00527450">
        <w:rPr>
          <w:rFonts w:asciiTheme="minorBidi" w:eastAsia="NanumGothic" w:hAnsiTheme="minorBidi"/>
          <w:b/>
          <w:bCs/>
          <w:i/>
          <w:iCs/>
          <w:color w:val="000000" w:themeColor="text1"/>
          <w:sz w:val="16"/>
          <w:szCs w:val="16"/>
          <w:lang w:eastAsia="ko-KR"/>
        </w:rPr>
        <w:t>:</w:t>
      </w:r>
      <w:r w:rsidRPr="00527450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 xml:space="preserve"> </w:t>
      </w:r>
      <w:r w:rsidRPr="00527450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>상기</w:t>
      </w:r>
      <w:r w:rsidRPr="00527450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 xml:space="preserve"> </w:t>
      </w:r>
      <w:r w:rsidRPr="00527450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>어플리케이션</w:t>
      </w:r>
      <w:r w:rsidRPr="00527450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 xml:space="preserve"> </w:t>
      </w:r>
      <w:r w:rsidRPr="00527450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>사례는</w:t>
      </w:r>
      <w:r w:rsidRPr="00527450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 xml:space="preserve"> </w:t>
      </w:r>
      <w:r w:rsidRPr="00527450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>소재의</w:t>
      </w:r>
      <w:r w:rsidRPr="00527450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 xml:space="preserve"> </w:t>
      </w:r>
      <w:r w:rsidRPr="00527450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>성능을</w:t>
      </w:r>
      <w:r w:rsidRPr="00527450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 xml:space="preserve"> </w:t>
      </w:r>
      <w:r w:rsidRPr="00527450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>예시로</w:t>
      </w:r>
      <w:r w:rsidRPr="00527450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 xml:space="preserve"> </w:t>
      </w:r>
      <w:r w:rsidRPr="00527450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>보여주는</w:t>
      </w:r>
      <w:r w:rsidRPr="00527450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 xml:space="preserve"> </w:t>
      </w:r>
      <w:r w:rsidRPr="00527450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>것일</w:t>
      </w:r>
      <w:r w:rsidRPr="00527450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 xml:space="preserve"> </w:t>
      </w:r>
      <w:r w:rsidRPr="00527450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>뿐입니다</w:t>
      </w:r>
      <w:r w:rsidRPr="00527450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 xml:space="preserve">. </w:t>
      </w:r>
      <w:r w:rsidRPr="00527450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>최종</w:t>
      </w:r>
      <w:r w:rsidRPr="00527450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 xml:space="preserve"> </w:t>
      </w:r>
      <w:r w:rsidRPr="00527450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>제품의</w:t>
      </w:r>
      <w:r w:rsidRPr="00527450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 xml:space="preserve"> </w:t>
      </w:r>
      <w:r w:rsidRPr="00527450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>적합성</w:t>
      </w:r>
      <w:r w:rsidRPr="00527450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 xml:space="preserve"> </w:t>
      </w:r>
      <w:r w:rsidRPr="00527450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>및</w:t>
      </w:r>
      <w:r w:rsidRPr="00527450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 xml:space="preserve"> </w:t>
      </w:r>
      <w:r w:rsidRPr="00527450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>규정</w:t>
      </w:r>
      <w:r w:rsidRPr="00527450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 xml:space="preserve"> </w:t>
      </w:r>
      <w:r w:rsidRPr="00527450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>준수</w:t>
      </w:r>
      <w:r w:rsidRPr="00527450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 xml:space="preserve"> </w:t>
      </w:r>
      <w:r w:rsidRPr="00527450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>여부는</w:t>
      </w:r>
      <w:r w:rsidRPr="00527450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 xml:space="preserve"> </w:t>
      </w:r>
      <w:r w:rsidRPr="00527450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>고객이</w:t>
      </w:r>
      <w:r w:rsidRPr="00527450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 xml:space="preserve"> </w:t>
      </w:r>
      <w:r w:rsidRPr="00527450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>직접</w:t>
      </w:r>
      <w:r w:rsidRPr="00527450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 xml:space="preserve"> </w:t>
      </w:r>
      <w:r w:rsidRPr="00527450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>평가하고</w:t>
      </w:r>
      <w:r w:rsidRPr="00527450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 xml:space="preserve"> </w:t>
      </w:r>
      <w:r w:rsidRPr="00527450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>검증해야</w:t>
      </w:r>
      <w:r w:rsidRPr="00527450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 xml:space="preserve"> </w:t>
      </w:r>
      <w:r w:rsidRPr="00527450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>합니다</w:t>
      </w:r>
      <w:r w:rsidRPr="00527450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>.</w:t>
      </w:r>
    </w:p>
    <w:p w14:paraId="18B7DB23" w14:textId="322805E1" w:rsidR="0062133F" w:rsidRPr="0062133F" w:rsidRDefault="002F68F4" w:rsidP="0062133F">
      <w:pPr>
        <w:spacing w:line="360" w:lineRule="auto"/>
        <w:ind w:right="1559"/>
        <w:jc w:val="both"/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</w:pPr>
      <w:r w:rsidRPr="00527450">
        <w:rPr>
          <w:rFonts w:asciiTheme="minorBidi" w:eastAsia="NanumGothic" w:hAnsiTheme="minorBidi"/>
          <w:noProof/>
        </w:rPr>
        <w:drawing>
          <wp:inline distT="0" distB="0" distL="0" distR="0" wp14:anchorId="6FEF91A7" wp14:editId="7CAD8E28">
            <wp:extent cx="4292600" cy="2374968"/>
            <wp:effectExtent l="0" t="0" r="0" b="6350"/>
            <wp:docPr id="780658554" name="Picture 1" descr="A robot carrying a box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0658554" name="Picture 1" descr="A robot carrying a box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9253" cy="2378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16245" w:rsidRPr="00527450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br/>
      </w:r>
      <w:r w:rsidR="0062133F"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(</w:t>
      </w:r>
      <w:r w:rsidR="0062133F" w:rsidRPr="002D0FA3">
        <w:rPr>
          <w:rFonts w:ascii="Arial" w:eastAsia="NanumGothic" w:hAnsi="Arial" w:cs="Arial" w:hint="eastAsia"/>
          <w:b/>
          <w:bCs/>
          <w:sz w:val="20"/>
          <w:szCs w:val="20"/>
          <w:lang w:eastAsia="ko-KR" w:bidi="ar-SA"/>
        </w:rPr>
        <w:t>사진</w:t>
      </w:r>
      <w:r w:rsidR="0062133F"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: </w:t>
      </w:r>
      <w:r w:rsidR="0062133F" w:rsidRPr="00A627F6">
        <w:rPr>
          <w:rFonts w:ascii="Arial" w:eastAsia="Malgun Gothic" w:hAnsi="Arial" w:cs="Arial"/>
          <w:b/>
          <w:bCs/>
          <w:sz w:val="20"/>
          <w:szCs w:val="20"/>
          <w:lang w:eastAsia="ko-KR" w:bidi="ar-SA"/>
        </w:rPr>
        <w:t>© 202</w:t>
      </w:r>
      <w:r w:rsidR="0062133F">
        <w:rPr>
          <w:rFonts w:ascii="Arial" w:hAnsi="Arial" w:cs="Arial" w:hint="eastAsia"/>
          <w:b/>
          <w:bCs/>
          <w:sz w:val="20"/>
          <w:szCs w:val="20"/>
          <w:lang w:eastAsia="zh-CN" w:bidi="ar-SA"/>
        </w:rPr>
        <w:t>6</w:t>
      </w:r>
      <w:r w:rsidR="0062133F" w:rsidRPr="00A627F6">
        <w:rPr>
          <w:rFonts w:ascii="Arial" w:eastAsia="Malgun Gothic" w:hAnsi="Arial" w:cs="Arial"/>
          <w:b/>
          <w:bCs/>
          <w:sz w:val="20"/>
          <w:szCs w:val="20"/>
          <w:lang w:eastAsia="ko-KR" w:bidi="ar-SA"/>
        </w:rPr>
        <w:t xml:space="preserve"> KRAIBURG TPE</w:t>
      </w:r>
      <w:r w:rsidR="0062133F"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)</w:t>
      </w:r>
    </w:p>
    <w:p w14:paraId="605E8695" w14:textId="77777777" w:rsidR="0062133F" w:rsidRPr="00023AC9" w:rsidRDefault="0062133F" w:rsidP="0062133F">
      <w:pPr>
        <w:spacing w:line="360" w:lineRule="auto"/>
        <w:ind w:right="1559"/>
        <w:jc w:val="both"/>
        <w:rPr>
          <w:rFonts w:ascii="Malgun Gothic" w:eastAsia="Malgun Gothic" w:hAnsi="Malgun Gothic"/>
          <w:noProof/>
          <w:lang w:eastAsia="ko-KR"/>
        </w:rPr>
      </w:pP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고해상도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사진은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627F6">
        <w:rPr>
          <w:rFonts w:ascii="Arial" w:eastAsia="Malgun Gothic" w:hAnsi="Arial" w:cs="Arial"/>
          <w:sz w:val="20"/>
          <w:szCs w:val="20"/>
          <w:lang w:eastAsia="ko-KR"/>
        </w:rPr>
        <w:t>Bridget Ngang(</w:t>
      </w:r>
      <w:r w:rsidRPr="00A627F6">
        <w:rPr>
          <w:rFonts w:ascii="Arial" w:eastAsia="Malgun Gothic" w:hAnsi="Arial" w:cs="Arial"/>
          <w:sz w:val="20"/>
          <w:szCs w:val="20"/>
          <w:u w:val="single"/>
          <w:lang w:eastAsia="ko-KR"/>
        </w:rPr>
        <w:t>bridget.ngang@kraiburg-tpe.com</w:t>
      </w:r>
      <w:r w:rsidRPr="00A627F6">
        <w:rPr>
          <w:rFonts w:ascii="Arial" w:eastAsia="Malgun Gothic" w:hAnsi="Arial" w:cs="Arial"/>
          <w:sz w:val="20"/>
          <w:szCs w:val="20"/>
          <w:lang w:eastAsia="ko-KR"/>
        </w:rPr>
        <w:t>, +6 03 9545 6301)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에게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문의하세요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255DFD2A" w14:textId="77777777" w:rsidR="0062133F" w:rsidRPr="008F2A8B" w:rsidRDefault="0062133F" w:rsidP="0062133F">
      <w:pPr>
        <w:spacing w:line="360" w:lineRule="auto"/>
        <w:ind w:right="1559"/>
        <w:rPr>
          <w:rFonts w:ascii="NanumGothic" w:hAnsi="NanumGothic" w:cs="Arial"/>
          <w:b/>
          <w:sz w:val="6"/>
          <w:szCs w:val="6"/>
          <w:lang w:val="en-GB" w:eastAsia="zh-CN"/>
        </w:rPr>
      </w:pPr>
    </w:p>
    <w:p w14:paraId="21C5F17A" w14:textId="77777777" w:rsidR="0062133F" w:rsidRPr="00D91948" w:rsidRDefault="0062133F" w:rsidP="0062133F">
      <w:pPr>
        <w:spacing w:line="360" w:lineRule="auto"/>
        <w:ind w:right="1559"/>
        <w:rPr>
          <w:rFonts w:ascii="NanumGothic" w:hAnsi="NanumGothic" w:cs="Arial"/>
          <w:b/>
          <w:sz w:val="20"/>
          <w:szCs w:val="20"/>
          <w:lang w:val="en-GB" w:eastAsia="zh-CN"/>
        </w:rPr>
      </w:pP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670CB7D6" wp14:editId="6DF57869">
            <wp:simplePos x="0" y="0"/>
            <wp:positionH relativeFrom="margin">
              <wp:align>left</wp:align>
            </wp:positionH>
            <wp:positionV relativeFrom="paragraph">
              <wp:posOffset>236855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언론인을</w:t>
      </w:r>
      <w:r>
        <w:rPr>
          <w:rFonts w:ascii="NanumGothic" w:hAnsi="NanumGothic" w:cs="Arial" w:hint="eastAsia"/>
          <w:b/>
          <w:sz w:val="20"/>
          <w:szCs w:val="20"/>
          <w:lang w:val="en-GB" w:eastAsia="zh-CN"/>
        </w:rPr>
        <w:t xml:space="preserve"> </w:t>
      </w: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 xml:space="preserve">정보: </w:t>
      </w:r>
    </w:p>
    <w:p w14:paraId="41CD9828" w14:textId="77777777" w:rsidR="0062133F" w:rsidRPr="007F4B4F" w:rsidRDefault="0062133F" w:rsidP="0062133F">
      <w:pPr>
        <w:spacing w:line="36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7D195505" wp14:editId="4FDF8AD7">
            <wp:simplePos x="0" y="0"/>
            <wp:positionH relativeFrom="margin">
              <wp:align>left</wp:align>
            </wp:positionH>
            <wp:positionV relativeFrom="paragraph">
              <wp:posOffset>347980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25" w:history="1"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 w:eastAsia="ko-KR"/>
          </w:rPr>
          <w:t>고해상도 이미지 다운로드</w:t>
        </w:r>
      </w:hyperlink>
    </w:p>
    <w:p w14:paraId="07531146" w14:textId="77777777" w:rsidR="0062133F" w:rsidRDefault="0062133F" w:rsidP="0062133F">
      <w:pPr>
        <w:spacing w:line="36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hyperlink r:id="rId26" w:history="1">
        <w:r w:rsidRPr="005B0F4D">
          <w:rPr>
            <w:rStyle w:val="Hyperlink"/>
            <w:rFonts w:ascii="Arial" w:eastAsia="NanumGothic" w:hAnsi="Arial" w:cs="Arial"/>
            <w:bCs/>
            <w:sz w:val="20"/>
            <w:szCs w:val="20"/>
            <w:lang w:val="en-GB" w:eastAsia="ko-KR"/>
          </w:rPr>
          <w:t>KRAIBURG TPE</w:t>
        </w:r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 w:eastAsia="ko-KR"/>
          </w:rPr>
          <w:t>의 최신 뉴스</w:t>
        </w:r>
      </w:hyperlink>
    </w:p>
    <w:p w14:paraId="18CA5CA2" w14:textId="77777777" w:rsidR="0062133F" w:rsidRPr="00D91948" w:rsidRDefault="0062133F" w:rsidP="0062133F">
      <w:pPr>
        <w:spacing w:after="100" w:line="360" w:lineRule="auto"/>
        <w:ind w:right="1559"/>
        <w:rPr>
          <w:rFonts w:ascii="Arial" w:hAnsi="Arial" w:cs="Arial"/>
          <w:b/>
          <w:sz w:val="6"/>
          <w:szCs w:val="6"/>
          <w:lang w:val="en-GB" w:eastAsia="zh-CN"/>
        </w:rPr>
      </w:pPr>
    </w:p>
    <w:p w14:paraId="26508127" w14:textId="77777777" w:rsidR="0062133F" w:rsidRPr="008E6D47" w:rsidRDefault="0062133F" w:rsidP="0062133F">
      <w:pPr>
        <w:spacing w:after="100" w:line="36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</w:pPr>
      <w:r w:rsidRPr="002D0FA3">
        <w:rPr>
          <w:rFonts w:ascii="Arial" w:eastAsia="NanumGothic" w:hAnsi="Arial" w:cs="Arial" w:hint="eastAsia"/>
          <w:b/>
          <w:sz w:val="21"/>
          <w:szCs w:val="21"/>
          <w:lang w:val="en-GB" w:eastAsia="ko-KR"/>
        </w:rPr>
        <w:lastRenderedPageBreak/>
        <w:t>소셜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 xml:space="preserve"> 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GB" w:eastAsia="ko-KR"/>
        </w:rPr>
        <w:t>미디어에서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 xml:space="preserve"> 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GB" w:eastAsia="ko-KR"/>
        </w:rPr>
        <w:t>만나요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>:</w:t>
      </w:r>
    </w:p>
    <w:p w14:paraId="797787E3" w14:textId="77777777" w:rsidR="0062133F" w:rsidRPr="00210653" w:rsidRDefault="0062133F" w:rsidP="0062133F">
      <w:pPr>
        <w:spacing w:after="100" w:line="360" w:lineRule="auto"/>
        <w:ind w:right="1559"/>
        <w:rPr>
          <w:rFonts w:ascii="Malgun Gothic" w:hAnsi="Malgun Gothic" w:cs="Arial"/>
          <w:b/>
          <w:sz w:val="21"/>
          <w:szCs w:val="21"/>
          <w:lang w:val="en-GB" w:eastAsia="zh-CN"/>
        </w:rPr>
      </w:pP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4DDE34D8" wp14:editId="609E1B08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2C7FF692" wp14:editId="442311C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106D2DB3" wp14:editId="477EE6EC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6A6DBCBB" wp14:editId="0EEE3957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641A6531" wp14:editId="63A8F78B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A4FDAE" w14:textId="77777777" w:rsidR="0062133F" w:rsidRPr="008E6D47" w:rsidRDefault="0062133F" w:rsidP="0062133F">
      <w:pPr>
        <w:spacing w:after="100" w:line="36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MY" w:eastAsia="ko-KR"/>
        </w:rPr>
      </w:pPr>
      <w:r w:rsidRPr="002D0FA3">
        <w:rPr>
          <w:rFonts w:ascii="Arial" w:eastAsia="Malgun Gothic" w:hAnsi="Arial" w:cs="Arial"/>
          <w:b/>
          <w:sz w:val="21"/>
          <w:szCs w:val="21"/>
          <w:lang w:val="en-MY" w:eastAsia="ko-KR"/>
        </w:rPr>
        <w:t>WeChat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MY" w:eastAsia="ko-KR"/>
        </w:rPr>
        <w:t>에서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MY" w:eastAsia="ko-KR"/>
        </w:rPr>
        <w:t xml:space="preserve"> 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MY" w:eastAsia="ko-KR"/>
        </w:rPr>
        <w:t>팔로우해요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MY" w:eastAsia="ko-KR"/>
        </w:rPr>
        <w:t>.</w:t>
      </w:r>
    </w:p>
    <w:p w14:paraId="49A503E8" w14:textId="77777777" w:rsidR="0062133F" w:rsidRPr="00B37C59" w:rsidRDefault="0062133F" w:rsidP="0062133F">
      <w:pPr>
        <w:spacing w:after="100" w:line="360" w:lineRule="auto"/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bidi="ar-SA"/>
        </w:rPr>
        <w:drawing>
          <wp:inline distT="0" distB="0" distL="0" distR="0" wp14:anchorId="642D7B2B" wp14:editId="3FDAFB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5FE3A971" w:rsidR="001655F4" w:rsidRPr="0062133F" w:rsidRDefault="0062133F" w:rsidP="0062133F">
      <w:pPr>
        <w:spacing w:line="360" w:lineRule="auto"/>
        <w:ind w:right="1559"/>
        <w:jc w:val="both"/>
        <w:rPr>
          <w:rFonts w:ascii="NanumGothic" w:hAnsi="NanumGothic" w:hint="eastAsia"/>
          <w:sz w:val="20"/>
          <w:szCs w:val="20"/>
          <w:lang w:eastAsia="zh-CN"/>
        </w:rPr>
      </w:pPr>
      <w:r w:rsidRPr="00117E36"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 w:rsidRPr="00117E36"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티피이, </w:t>
      </w:r>
      <w:hyperlink r:id="rId38" w:history="1">
        <w:r w:rsidRPr="00117E36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 w:rsidRPr="00117E36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) </w:t>
      </w:r>
      <w:r w:rsidRPr="00117E36"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 w:rsidRPr="00117E36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  <w:lang w:eastAsia="ko-KR"/>
        </w:rPr>
        <w:t>(크라이버그 티피이) 는</w:t>
      </w:r>
      <w:r w:rsidRPr="00117E36">
        <w:rPr>
          <w:rFonts w:ascii="Arial" w:eastAsia="NanumGothic" w:hAnsi="Arial" w:cs="Arial"/>
          <w:sz w:val="20"/>
          <w:szCs w:val="20"/>
          <w:lang w:eastAsia="ko-KR"/>
        </w:rPr>
        <w:t xml:space="preserve"> 2001</w:t>
      </w:r>
      <w:r w:rsidRPr="00117E36">
        <w:rPr>
          <w:rFonts w:ascii="NanumGothic" w:eastAsia="NanumGothic" w:hAnsi="NanumGothic" w:hint="eastAsia"/>
          <w:sz w:val="20"/>
          <w:szCs w:val="20"/>
          <w:lang w:eastAsia="ko-KR"/>
        </w:rPr>
        <w:t xml:space="preserve">년 </w:t>
      </w:r>
      <w:r w:rsidRPr="00117E36"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 w:rsidRPr="00117E36"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(크라이버그) 그룹의 독립 사업부로 설립되었으며 현재 </w:t>
      </w:r>
      <w:r w:rsidRPr="00117E36">
        <w:rPr>
          <w:rFonts w:ascii="NanumGothic" w:eastAsia="NanumGothic" w:hAnsi="NanumGothic" w:cs="Arial" w:hint="eastAsia"/>
          <w:sz w:val="20"/>
          <w:szCs w:val="20"/>
          <w:lang w:eastAsia="ko-KR"/>
        </w:rPr>
        <w:t>TPE</w:t>
      </w:r>
      <w:r w:rsidRPr="00117E36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>
        <w:rPr>
          <w:rFonts w:ascii="Arial" w:hAnsi="Arial" w:cs="Arial" w:hint="eastAsia"/>
          <w:sz w:val="20"/>
          <w:szCs w:val="20"/>
          <w:lang w:eastAsia="zh-CN"/>
        </w:rPr>
        <w:t>700</w:t>
      </w:r>
      <w:r w:rsidRPr="00117E36">
        <w:rPr>
          <w:rFonts w:ascii="NanumGothic" w:eastAsia="NanumGothic" w:hAnsi="NanumGothic" w:hint="eastAsia"/>
          <w:sz w:val="20"/>
          <w:szCs w:val="20"/>
          <w:lang w:eastAsia="ko-KR"/>
        </w:rPr>
        <w:t xml:space="preserve">명 이상의 직원이 근무하고 독일, 미국 및 말레이시아에 생산 시설을 두고 있는 당사는 자동차, 산업 및 소비재 산업과 엄격한 규제가 적용되는 의료 부문의 어플리케이션에 광범위한 제품 포트폴리오를 제공합니다. 양산 중인 </w:t>
      </w:r>
      <w:r w:rsidRPr="00117E36"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 w:rsidRPr="00117E36"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 w:rsidRPr="00117E36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</w:t>
      </w:r>
      <w:r w:rsidRPr="00117E36">
        <w:rPr>
          <w:rFonts w:ascii="NanumGothic" w:eastAsia="NanumGothic" w:hAnsi="NanumGothic"/>
          <w:sz w:val="20"/>
          <w:szCs w:val="20"/>
          <w:lang w:eastAsia="ko-KR"/>
        </w:rPr>
        <w:t>뿐</w:t>
      </w:r>
      <w:r w:rsidRPr="00117E36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아니라 제품 설계에서도 수많은 이점을 제공합니다. </w:t>
      </w:r>
      <w:r w:rsidRPr="00117E36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  <w:lang w:eastAsia="ko-KR"/>
        </w:rPr>
        <w:t>(크라이버그 티피이</w:t>
      </w:r>
      <w:r w:rsidRPr="00117E36">
        <w:rPr>
          <w:rFonts w:ascii="NanumGothic" w:eastAsia="NanumGothic" w:hAnsi="NanumGothic"/>
          <w:sz w:val="20"/>
          <w:szCs w:val="20"/>
          <w:lang w:eastAsia="ko-KR"/>
        </w:rPr>
        <w:t>)의</w:t>
      </w:r>
      <w:r w:rsidRPr="00117E36">
        <w:rPr>
          <w:rFonts w:ascii="NanumGothic" w:eastAsia="NanumGothic" w:hAnsi="NanumGothic" w:hint="eastAsia"/>
          <w:sz w:val="20"/>
          <w:szCs w:val="20"/>
          <w:lang w:eastAsia="ko-KR"/>
        </w:rPr>
        <w:t xml:space="preserve"> 특징은 혁신적인 강점, 글로벌 고객 지향, 맞춤형 제품 솔루션 및 안정적인 서비스에 있습니다. 당사는 독일 본사에서 </w:t>
      </w:r>
      <w:r w:rsidRPr="00117E36">
        <w:rPr>
          <w:rFonts w:ascii="Arial" w:eastAsia="NanumGothic" w:hAnsi="Arial" w:cs="Arial"/>
          <w:sz w:val="20"/>
          <w:szCs w:val="20"/>
          <w:lang w:eastAsia="ko-KR"/>
        </w:rPr>
        <w:t>ISO 50001</w:t>
      </w:r>
      <w:r w:rsidRPr="00117E36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 w:rsidRPr="00117E36">
        <w:rPr>
          <w:rFonts w:ascii="Arial" w:eastAsia="NanumGothic" w:hAnsi="Arial" w:cs="Arial"/>
          <w:sz w:val="20"/>
          <w:szCs w:val="20"/>
          <w:lang w:eastAsia="ko-KR"/>
        </w:rPr>
        <w:t>ISO 9001</w:t>
      </w:r>
      <w:r w:rsidRPr="00117E36"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  <w:lang w:eastAsia="ko-KR"/>
        </w:rPr>
        <w:t>ISO 14001</w:t>
      </w:r>
      <w:r w:rsidRPr="00117E36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</w:t>
      </w:r>
      <w:r w:rsidRPr="00117E36">
        <w:rPr>
          <w:rFonts w:asciiTheme="minorEastAsia" w:hAnsiTheme="minorEastAsia" w:hint="eastAsia"/>
          <w:sz w:val="20"/>
          <w:szCs w:val="20"/>
          <w:lang w:eastAsia="zh-CN"/>
        </w:rPr>
        <w:t>.</w:t>
      </w:r>
    </w:p>
    <w:sectPr w:rsidR="001655F4" w:rsidRPr="0062133F" w:rsidSect="00C915FA">
      <w:headerReference w:type="default" r:id="rId39"/>
      <w:headerReference w:type="first" r:id="rId40"/>
      <w:footerReference w:type="first" r:id="rId41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32CAC8" w14:textId="77777777" w:rsidR="00A01D87" w:rsidRDefault="00A01D87" w:rsidP="00784C57">
      <w:pPr>
        <w:spacing w:after="0" w:line="240" w:lineRule="auto"/>
      </w:pPr>
      <w:r>
        <w:separator/>
      </w:r>
    </w:p>
  </w:endnote>
  <w:endnote w:type="continuationSeparator" w:id="0">
    <w:p w14:paraId="13D344B9" w14:textId="77777777" w:rsidR="00A01D87" w:rsidRDefault="00A01D87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47349" w14:textId="77777777" w:rsidR="00A01D87" w:rsidRDefault="00A01D87" w:rsidP="00784C57">
      <w:pPr>
        <w:spacing w:after="0" w:line="240" w:lineRule="auto"/>
      </w:pPr>
      <w:r>
        <w:separator/>
      </w:r>
    </w:p>
  </w:footnote>
  <w:footnote w:type="continuationSeparator" w:id="0">
    <w:p w14:paraId="1DF279ED" w14:textId="77777777" w:rsidR="00A01D87" w:rsidRDefault="00A01D87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527450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Theme="minorBidi" w:eastAsia="NanumGothic" w:hAnsiTheme="minorBidi"/>
        <w:sz w:val="20"/>
        <w:szCs w:val="20"/>
        <w:lang w:val="de-DE"/>
      </w:rPr>
    </w:pPr>
    <w:r w:rsidRPr="00527450">
      <w:rPr>
        <w:rFonts w:asciiTheme="minorBidi" w:eastAsia="NanumGothic" w:hAnsiTheme="minorBidi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527450" w14:paraId="12FEEFFC" w14:textId="77777777" w:rsidTr="00502615">
      <w:tc>
        <w:tcPr>
          <w:tcW w:w="6912" w:type="dxa"/>
        </w:tcPr>
        <w:p w14:paraId="59D85C37" w14:textId="77777777" w:rsidR="001C5F56" w:rsidRPr="0062133F" w:rsidRDefault="001C5F56" w:rsidP="001C5F56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527450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62133F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527450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5C568265" w14:textId="673C004F" w:rsidR="001C5F56" w:rsidRPr="0062133F" w:rsidRDefault="001C5F56" w:rsidP="001C5F56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</w:pPr>
          <w:r w:rsidRPr="0062133F">
            <w:rPr>
              <w:rFonts w:asciiTheme="minorBidi" w:eastAsia="NanumGothic" w:hAnsiTheme="minorBidi"/>
              <w:b/>
              <w:sz w:val="16"/>
              <w:szCs w:val="16"/>
              <w:lang w:val="de-DE" w:eastAsia="ko-KR"/>
            </w:rPr>
            <w:t>KRAIBURG TPE(</w:t>
          </w:r>
          <w:r w:rsidRPr="00527450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크라이버그</w:t>
          </w:r>
          <w:r w:rsidRPr="0062133F">
            <w:rPr>
              <w:rFonts w:asciiTheme="minorBidi" w:eastAsia="NanumGothic" w:hAnsiTheme="minorBidi"/>
              <w:b/>
              <w:sz w:val="16"/>
              <w:szCs w:val="16"/>
              <w:lang w:val="de-DE" w:eastAsia="ko-KR"/>
            </w:rPr>
            <w:t xml:space="preserve"> </w:t>
          </w:r>
          <w:r w:rsidRPr="00527450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티피이</w:t>
          </w:r>
          <w:r w:rsidRPr="0062133F">
            <w:rPr>
              <w:rFonts w:asciiTheme="minorBidi" w:eastAsia="NanumGothic" w:hAnsiTheme="minorBidi"/>
              <w:b/>
              <w:sz w:val="16"/>
              <w:szCs w:val="16"/>
              <w:lang w:val="de-DE" w:eastAsia="ko-KR"/>
            </w:rPr>
            <w:t xml:space="preserve">) </w:t>
          </w:r>
          <w:r w:rsidRPr="00527450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소재</w:t>
          </w:r>
          <w:r w:rsidRPr="0062133F">
            <w:rPr>
              <w:rFonts w:asciiTheme="minorBidi" w:eastAsia="NanumGothic" w:hAnsiTheme="minorBidi"/>
              <w:b/>
              <w:sz w:val="16"/>
              <w:szCs w:val="16"/>
              <w:lang w:val="de-DE" w:eastAsia="ko-KR"/>
            </w:rPr>
            <w:t xml:space="preserve">, </w:t>
          </w:r>
          <w:r w:rsidRPr="00527450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로봇견의</w:t>
          </w:r>
          <w:r w:rsidRPr="0062133F">
            <w:rPr>
              <w:rFonts w:asciiTheme="minorBidi" w:eastAsia="NanumGothic" w:hAnsiTheme="minorBidi"/>
              <w:b/>
              <w:sz w:val="16"/>
              <w:szCs w:val="16"/>
              <w:lang w:val="de-DE" w:eastAsia="ko-KR"/>
            </w:rPr>
            <w:t xml:space="preserve"> </w:t>
          </w:r>
          <w:r w:rsidRPr="00527450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운영</w:t>
          </w:r>
          <w:r w:rsidRPr="0062133F">
            <w:rPr>
              <w:rFonts w:asciiTheme="minorBidi" w:eastAsia="NanumGothic" w:hAnsiTheme="minorBidi"/>
              <w:b/>
              <w:sz w:val="16"/>
              <w:szCs w:val="16"/>
              <w:lang w:val="de-DE" w:eastAsia="ko-KR"/>
            </w:rPr>
            <w:t xml:space="preserve"> </w:t>
          </w:r>
          <w:r w:rsidRPr="00527450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효율성을</w:t>
          </w:r>
          <w:r w:rsidRPr="0062133F">
            <w:rPr>
              <w:rFonts w:asciiTheme="minorBidi" w:eastAsia="NanumGothic" w:hAnsiTheme="minorBidi"/>
              <w:b/>
              <w:sz w:val="16"/>
              <w:szCs w:val="16"/>
              <w:lang w:val="de-DE" w:eastAsia="ko-KR"/>
            </w:rPr>
            <w:t xml:space="preserve"> </w:t>
          </w:r>
          <w:r w:rsidRPr="00527450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극대화</w:t>
          </w:r>
          <w:r w:rsidRPr="0062133F">
            <w:rPr>
              <w:rFonts w:asciiTheme="minorBidi" w:eastAsia="NanumGothic" w:hAnsiTheme="minorBidi"/>
              <w:b/>
              <w:sz w:val="16"/>
              <w:szCs w:val="16"/>
              <w:lang w:val="de-DE" w:eastAsia="ko-KR"/>
            </w:rPr>
            <w:t xml:space="preserve"> </w:t>
          </w:r>
          <w:r w:rsidRPr="00527450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해</w:t>
          </w:r>
        </w:p>
        <w:p w14:paraId="7DD5436A" w14:textId="77777777" w:rsidR="001C5F56" w:rsidRPr="00527450" w:rsidRDefault="001C5F56" w:rsidP="001C5F56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</w:pPr>
          <w:r w:rsidRPr="00527450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쿠알라룸푸르</w:t>
          </w:r>
          <w:r w:rsidRPr="00527450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, 2026</w:t>
          </w:r>
          <w:r w:rsidRPr="00527450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년</w:t>
          </w:r>
          <w:r w:rsidRPr="00527450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2</w:t>
          </w:r>
          <w:r w:rsidRPr="00527450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월</w:t>
          </w:r>
        </w:p>
        <w:p w14:paraId="1A56E795" w14:textId="79883AD5" w:rsidR="00502615" w:rsidRPr="00527450" w:rsidRDefault="001C5F56" w:rsidP="001C5F56">
          <w:pPr>
            <w:spacing w:after="0" w:line="360" w:lineRule="auto"/>
            <w:ind w:left="-105"/>
            <w:jc w:val="both"/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</w:pPr>
          <w:r w:rsidRPr="00527450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페이지</w:t>
          </w:r>
          <w:r w:rsidRPr="00527450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</w:t>
          </w:r>
          <w:r w:rsidRPr="00527450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begin"/>
          </w:r>
          <w:r w:rsidRPr="00527450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527450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separate"/>
          </w:r>
          <w:r w:rsidRPr="00527450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1</w:t>
          </w:r>
          <w:r w:rsidRPr="00527450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end"/>
          </w:r>
          <w:r w:rsidRPr="00527450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/ </w:t>
          </w:r>
          <w:r w:rsidRPr="00527450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begin"/>
          </w:r>
          <w:r w:rsidRPr="00527450">
            <w:rPr>
              <w:rFonts w:asciiTheme="minorBidi" w:eastAsia="NanumGothic" w:hAnsiTheme="minorBidi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527450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separate"/>
          </w:r>
          <w:r w:rsidRPr="00527450">
            <w:rPr>
              <w:rFonts w:asciiTheme="minorBidi" w:eastAsia="NanumGothic" w:hAnsiTheme="minorBidi"/>
              <w:b/>
              <w:bCs/>
              <w:noProof/>
              <w:sz w:val="16"/>
              <w:szCs w:val="16"/>
              <w:lang w:eastAsia="ko-KR"/>
            </w:rPr>
            <w:t>5</w:t>
          </w:r>
          <w:r w:rsidRPr="00527450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527450" w:rsidRDefault="00502615" w:rsidP="00502615">
    <w:pPr>
      <w:pStyle w:val="Header"/>
      <w:tabs>
        <w:tab w:val="clear" w:pos="4703"/>
        <w:tab w:val="clear" w:pos="9406"/>
      </w:tabs>
      <w:rPr>
        <w:rFonts w:asciiTheme="minorBidi" w:eastAsia="NanumGothic" w:hAnsiTheme="minorBidi"/>
        <w:sz w:val="20"/>
        <w:szCs w:val="20"/>
        <w:lang w:eastAsia="ko-KR"/>
      </w:rPr>
    </w:pPr>
  </w:p>
  <w:p w14:paraId="6E21FD66" w14:textId="77777777" w:rsidR="001A1A47" w:rsidRDefault="001A1A47" w:rsidP="00502615">
    <w:pPr>
      <w:pStyle w:val="Header"/>
      <w:tabs>
        <w:tab w:val="clear" w:pos="4703"/>
        <w:tab w:val="clear" w:pos="9406"/>
      </w:tabs>
      <w:rPr>
        <w:rFonts w:asciiTheme="minorBidi" w:hAnsiTheme="minorBidi"/>
        <w:sz w:val="20"/>
        <w:szCs w:val="20"/>
        <w:lang w:eastAsia="zh-CN"/>
      </w:rPr>
    </w:pPr>
  </w:p>
  <w:p w14:paraId="573CDA88" w14:textId="77777777" w:rsidR="0062133F" w:rsidRPr="0062133F" w:rsidRDefault="0062133F" w:rsidP="00502615">
    <w:pPr>
      <w:pStyle w:val="Header"/>
      <w:tabs>
        <w:tab w:val="clear" w:pos="4703"/>
        <w:tab w:val="clear" w:pos="9406"/>
      </w:tabs>
      <w:rPr>
        <w:rFonts w:asciiTheme="minorBidi" w:hAnsiTheme="minorBidi" w:hint="eastAsia"/>
        <w:sz w:val="20"/>
        <w:szCs w:val="20"/>
        <w:lang w:eastAsia="zh-CN"/>
      </w:rPr>
    </w:pPr>
  </w:p>
  <w:p w14:paraId="1C7827E0" w14:textId="77777777" w:rsidR="00172F27" w:rsidRPr="00527450" w:rsidRDefault="00172F27" w:rsidP="00502615">
    <w:pPr>
      <w:pStyle w:val="Header"/>
      <w:tabs>
        <w:tab w:val="clear" w:pos="4703"/>
        <w:tab w:val="clear" w:pos="9406"/>
      </w:tabs>
      <w:rPr>
        <w:rFonts w:asciiTheme="minorBidi" w:eastAsia="NanumGothic" w:hAnsiTheme="minorBidi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527450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Theme="minorBidi" w:eastAsia="NanumGothic" w:hAnsiTheme="minorBidi"/>
        <w:sz w:val="20"/>
        <w:szCs w:val="20"/>
      </w:rPr>
    </w:pPr>
    <w:r w:rsidRPr="00527450">
      <w:rPr>
        <w:rFonts w:asciiTheme="minorBidi" w:eastAsia="NanumGothic" w:hAnsiTheme="minorBidi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72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527450" w14:paraId="5A28A0D8" w14:textId="77777777" w:rsidTr="00AF662E">
      <w:tc>
        <w:tcPr>
          <w:tcW w:w="6912" w:type="dxa"/>
        </w:tcPr>
        <w:p w14:paraId="4A229A57" w14:textId="794C7E4F" w:rsidR="00211964" w:rsidRPr="00527450" w:rsidRDefault="00E45AD3" w:rsidP="00527A99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</w:pPr>
          <w:r w:rsidRPr="00527450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527450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527450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765F9503" w14:textId="3FC79FBD" w:rsidR="003C4170" w:rsidRPr="00527450" w:rsidRDefault="00E224CB" w:rsidP="000538ED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</w:pPr>
          <w:r w:rsidRPr="00527450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KRAIBURG TPE(</w:t>
          </w:r>
          <w:r w:rsidRPr="00527450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크라이버그</w:t>
          </w:r>
          <w:r w:rsidRPr="00527450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</w:t>
          </w:r>
          <w:r w:rsidRPr="00527450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티피이</w:t>
          </w:r>
          <w:r w:rsidRPr="00527450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) </w:t>
          </w:r>
          <w:r w:rsidRPr="00527450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소재</w:t>
          </w:r>
          <w:r w:rsidRPr="00527450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, </w:t>
          </w:r>
          <w:r w:rsidRPr="00527450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로봇</w:t>
          </w:r>
          <w:r w:rsidR="004D0F07" w:rsidRPr="00527450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견의</w:t>
          </w:r>
          <w:r w:rsidR="004D0F07" w:rsidRPr="00527450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</w:t>
          </w:r>
          <w:r w:rsidR="004D0F07" w:rsidRPr="00527450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운영</w:t>
          </w:r>
          <w:r w:rsidR="004D0F07" w:rsidRPr="00527450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</w:t>
          </w:r>
          <w:r w:rsidR="004D0F07" w:rsidRPr="00527450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효율성을</w:t>
          </w:r>
          <w:r w:rsidR="004D0F07" w:rsidRPr="00527450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</w:t>
          </w:r>
          <w:r w:rsidR="004D0F07" w:rsidRPr="00527450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극대화해</w:t>
          </w:r>
        </w:p>
        <w:p w14:paraId="1B53170E" w14:textId="0D2E5A07" w:rsidR="004D0F07" w:rsidRPr="00527450" w:rsidRDefault="004D0F07" w:rsidP="00527A99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</w:pPr>
          <w:r w:rsidRPr="00527450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쿠알라룸푸르</w:t>
          </w:r>
          <w:r w:rsidRPr="00527450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, 2026</w:t>
          </w:r>
          <w:r w:rsidRPr="00527450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년</w:t>
          </w:r>
          <w:r w:rsidRPr="00527450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2</w:t>
          </w:r>
          <w:r w:rsidRPr="00527450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월</w:t>
          </w:r>
        </w:p>
        <w:p w14:paraId="4BE48C59" w14:textId="79C31923" w:rsidR="003C4170" w:rsidRPr="00527450" w:rsidRDefault="000538ED" w:rsidP="00527A99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</w:pPr>
          <w:r w:rsidRPr="00527450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페이지</w:t>
          </w:r>
          <w:r w:rsidR="003C4170" w:rsidRPr="00527450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</w:t>
          </w:r>
          <w:r w:rsidR="003C4170" w:rsidRPr="00527450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begin"/>
          </w:r>
          <w:r w:rsidR="003C4170" w:rsidRPr="00527450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527450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separate"/>
          </w:r>
          <w:r w:rsidR="004C3E07" w:rsidRPr="00527450">
            <w:rPr>
              <w:rFonts w:asciiTheme="minorBidi" w:eastAsia="NanumGothic" w:hAnsiTheme="minorBidi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527450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end"/>
          </w:r>
          <w:r w:rsidR="003C4170" w:rsidRPr="00527450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</w:t>
          </w:r>
          <w:r w:rsidRPr="00527450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/</w:t>
          </w:r>
          <w:r w:rsidR="003C4170" w:rsidRPr="00527450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</w:t>
          </w:r>
          <w:r w:rsidR="003C4170" w:rsidRPr="00527450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begin"/>
          </w:r>
          <w:r w:rsidR="003C4170" w:rsidRPr="00527450">
            <w:rPr>
              <w:rFonts w:asciiTheme="minorBidi" w:eastAsia="NanumGothic" w:hAnsiTheme="minorBidi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527450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separate"/>
          </w:r>
          <w:r w:rsidR="004C3E07" w:rsidRPr="00527450">
            <w:rPr>
              <w:rFonts w:asciiTheme="minorBidi" w:eastAsia="NanumGothic" w:hAnsiTheme="minorBidi"/>
              <w:b/>
              <w:bCs/>
              <w:noProof/>
              <w:sz w:val="16"/>
              <w:szCs w:val="16"/>
              <w:lang w:eastAsia="ko-KR"/>
            </w:rPr>
            <w:t>5</w:t>
          </w:r>
          <w:r w:rsidR="003C4170" w:rsidRPr="00527450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527450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</w:rPr>
          </w:pPr>
          <w:r w:rsidRPr="00527450">
            <w:rPr>
              <w:rFonts w:asciiTheme="minorBidi" w:eastAsia="NanumGothic" w:hAnsiTheme="minorBidi"/>
              <w:sz w:val="16"/>
            </w:rPr>
            <w:t>KRAIBURG TPE Technology</w:t>
          </w:r>
        </w:p>
        <w:p w14:paraId="41A1A633" w14:textId="77777777" w:rsidR="003C4170" w:rsidRPr="00527450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527450">
            <w:rPr>
              <w:rFonts w:asciiTheme="minorBidi" w:eastAsia="NanumGothic" w:hAnsiTheme="minorBidi"/>
              <w:sz w:val="16"/>
            </w:rPr>
            <w:t>(M) Sdn Bhd</w:t>
          </w:r>
        </w:p>
        <w:p w14:paraId="7171CB2A" w14:textId="77777777" w:rsidR="003C4170" w:rsidRPr="00527450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527450">
            <w:rPr>
              <w:rFonts w:asciiTheme="minorBidi" w:eastAsia="NanumGothic" w:hAnsiTheme="minorBidi"/>
              <w:sz w:val="16"/>
              <w:szCs w:val="16"/>
            </w:rPr>
            <w:t>Lot 1839 Jalan KPB 6</w:t>
          </w:r>
        </w:p>
        <w:p w14:paraId="358C05E4" w14:textId="77777777" w:rsidR="003C4170" w:rsidRPr="00527450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527450">
            <w:rPr>
              <w:rFonts w:asciiTheme="minorBidi" w:eastAsia="NanumGothic" w:hAnsiTheme="minorBidi"/>
              <w:sz w:val="16"/>
              <w:szCs w:val="16"/>
            </w:rPr>
            <w:t>Kawasan Perindustrian Balakong</w:t>
          </w:r>
        </w:p>
        <w:p w14:paraId="57CACA94" w14:textId="77777777" w:rsidR="003C4170" w:rsidRPr="00527450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527450">
            <w:rPr>
              <w:rFonts w:asciiTheme="minorBidi" w:eastAsia="NanumGothic" w:hAnsiTheme="minorBidi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527450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527450">
            <w:rPr>
              <w:rFonts w:asciiTheme="minorBidi" w:eastAsia="NanumGothic" w:hAnsiTheme="minorBidi"/>
              <w:sz w:val="16"/>
              <w:szCs w:val="16"/>
            </w:rPr>
            <w:t>Malaysia</w:t>
          </w:r>
        </w:p>
        <w:p w14:paraId="04B55752" w14:textId="77777777" w:rsidR="003C4170" w:rsidRPr="00527450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</w:p>
        <w:p w14:paraId="3BE3A1EE" w14:textId="77777777" w:rsidR="003C4170" w:rsidRPr="00527450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527450">
            <w:rPr>
              <w:rFonts w:asciiTheme="minorBidi" w:eastAsia="NanumGothic" w:hAnsiTheme="minorBidi"/>
              <w:sz w:val="16"/>
            </w:rPr>
            <w:t>Phone +60 3 9545 6393</w:t>
          </w:r>
        </w:p>
        <w:p w14:paraId="6328AA28" w14:textId="77777777" w:rsidR="003C4170" w:rsidRPr="00527450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</w:p>
        <w:p w14:paraId="2A14BF16" w14:textId="77777777" w:rsidR="003C4170" w:rsidRPr="00527450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527450">
            <w:rPr>
              <w:rFonts w:asciiTheme="minorBidi" w:eastAsia="NanumGothic" w:hAnsiTheme="minorBidi"/>
              <w:sz w:val="16"/>
            </w:rPr>
            <w:t>Info-asia@kraiburg-tpe.com</w:t>
          </w:r>
        </w:p>
        <w:p w14:paraId="768EAA4F" w14:textId="78F380D0" w:rsidR="003C4170" w:rsidRPr="00527450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rFonts w:asciiTheme="minorBidi" w:eastAsia="NanumGothic" w:hAnsiTheme="minorBidi"/>
              <w:sz w:val="20"/>
            </w:rPr>
          </w:pPr>
          <w:r w:rsidRPr="00527450">
            <w:rPr>
              <w:rFonts w:asciiTheme="minorBidi" w:eastAsia="NanumGothic" w:hAnsiTheme="minorBidi"/>
              <w:sz w:val="16"/>
            </w:rPr>
            <w:t>www.kraiburg-tpe.com</w:t>
          </w:r>
        </w:p>
      </w:tc>
    </w:tr>
  </w:tbl>
  <w:p w14:paraId="63AF59F4" w14:textId="6B698085" w:rsidR="00F125F3" w:rsidRPr="00527450" w:rsidRDefault="00F125F3" w:rsidP="00C0054B">
    <w:pPr>
      <w:pStyle w:val="Header"/>
      <w:tabs>
        <w:tab w:val="clear" w:pos="4703"/>
        <w:tab w:val="clear" w:pos="9406"/>
      </w:tabs>
      <w:rPr>
        <w:rFonts w:asciiTheme="minorBidi" w:eastAsia="NanumGothic" w:hAnsiTheme="minorBid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530D29"/>
    <w:multiLevelType w:val="hybridMultilevel"/>
    <w:tmpl w:val="1456905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D4DED"/>
    <w:multiLevelType w:val="hybridMultilevel"/>
    <w:tmpl w:val="80ACA9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E03DD7"/>
    <w:multiLevelType w:val="multilevel"/>
    <w:tmpl w:val="21B43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749897">
    <w:abstractNumId w:val="5"/>
  </w:num>
  <w:num w:numId="2" w16cid:durableId="2025546275">
    <w:abstractNumId w:val="17"/>
  </w:num>
  <w:num w:numId="3" w16cid:durableId="816655252">
    <w:abstractNumId w:val="3"/>
  </w:num>
  <w:num w:numId="4" w16cid:durableId="402721930">
    <w:abstractNumId w:val="31"/>
  </w:num>
  <w:num w:numId="5" w16cid:durableId="1953434418">
    <w:abstractNumId w:val="21"/>
  </w:num>
  <w:num w:numId="6" w16cid:durableId="1312558696">
    <w:abstractNumId w:val="27"/>
  </w:num>
  <w:num w:numId="7" w16cid:durableId="1482456168">
    <w:abstractNumId w:val="10"/>
  </w:num>
  <w:num w:numId="8" w16cid:durableId="84882089">
    <w:abstractNumId w:val="30"/>
  </w:num>
  <w:num w:numId="9" w16cid:durableId="716903358">
    <w:abstractNumId w:val="22"/>
  </w:num>
  <w:num w:numId="10" w16cid:durableId="2049254382">
    <w:abstractNumId w:val="1"/>
  </w:num>
  <w:num w:numId="11" w16cid:durableId="215898434">
    <w:abstractNumId w:val="19"/>
  </w:num>
  <w:num w:numId="12" w16cid:durableId="151861484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87647605">
    <w:abstractNumId w:val="8"/>
  </w:num>
  <w:num w:numId="14" w16cid:durableId="223374665">
    <w:abstractNumId w:val="25"/>
  </w:num>
  <w:num w:numId="15" w16cid:durableId="1676955072">
    <w:abstractNumId w:val="18"/>
  </w:num>
  <w:num w:numId="16" w16cid:durableId="1672105978">
    <w:abstractNumId w:val="20"/>
  </w:num>
  <w:num w:numId="17" w16cid:durableId="688142808">
    <w:abstractNumId w:val="15"/>
  </w:num>
  <w:num w:numId="18" w16cid:durableId="627198979">
    <w:abstractNumId w:val="14"/>
  </w:num>
  <w:num w:numId="19" w16cid:durableId="741830604">
    <w:abstractNumId w:val="24"/>
  </w:num>
  <w:num w:numId="20" w16cid:durableId="681855960">
    <w:abstractNumId w:val="9"/>
  </w:num>
  <w:num w:numId="21" w16cid:durableId="1613130888">
    <w:abstractNumId w:val="7"/>
  </w:num>
  <w:num w:numId="22" w16cid:durableId="48502157">
    <w:abstractNumId w:val="29"/>
  </w:num>
  <w:num w:numId="23" w16cid:durableId="1663580490">
    <w:abstractNumId w:val="28"/>
  </w:num>
  <w:num w:numId="24" w16cid:durableId="335228963">
    <w:abstractNumId w:val="4"/>
  </w:num>
  <w:num w:numId="25" w16cid:durableId="752969799">
    <w:abstractNumId w:val="0"/>
  </w:num>
  <w:num w:numId="26" w16cid:durableId="537740471">
    <w:abstractNumId w:val="11"/>
  </w:num>
  <w:num w:numId="27" w16cid:durableId="1412921765">
    <w:abstractNumId w:val="13"/>
  </w:num>
  <w:num w:numId="28" w16cid:durableId="1410730134">
    <w:abstractNumId w:val="16"/>
  </w:num>
  <w:num w:numId="29" w16cid:durableId="837500518">
    <w:abstractNumId w:val="2"/>
  </w:num>
  <w:num w:numId="30" w16cid:durableId="1912353369">
    <w:abstractNumId w:val="6"/>
  </w:num>
  <w:num w:numId="31" w16cid:durableId="1123378965">
    <w:abstractNumId w:val="12"/>
  </w:num>
  <w:num w:numId="32" w16cid:durableId="1660425524">
    <w:abstractNumId w:val="23"/>
  </w:num>
  <w:num w:numId="33" w16cid:durableId="7104530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0419"/>
    <w:rsid w:val="00002382"/>
    <w:rsid w:val="0000282D"/>
    <w:rsid w:val="00005FA1"/>
    <w:rsid w:val="00007236"/>
    <w:rsid w:val="00012854"/>
    <w:rsid w:val="00013EA3"/>
    <w:rsid w:val="00020304"/>
    <w:rsid w:val="00020C34"/>
    <w:rsid w:val="00022CB1"/>
    <w:rsid w:val="00023A0F"/>
    <w:rsid w:val="00034709"/>
    <w:rsid w:val="00035D86"/>
    <w:rsid w:val="00041B77"/>
    <w:rsid w:val="00043832"/>
    <w:rsid w:val="00044BDB"/>
    <w:rsid w:val="0004695A"/>
    <w:rsid w:val="00047CA0"/>
    <w:rsid w:val="00051233"/>
    <w:rsid w:val="000521D5"/>
    <w:rsid w:val="000538ED"/>
    <w:rsid w:val="0005477F"/>
    <w:rsid w:val="00055A30"/>
    <w:rsid w:val="00055E9D"/>
    <w:rsid w:val="00057785"/>
    <w:rsid w:val="0006085F"/>
    <w:rsid w:val="00062F79"/>
    <w:rsid w:val="00065A69"/>
    <w:rsid w:val="00070DDD"/>
    <w:rsid w:val="00071236"/>
    <w:rsid w:val="00073A9E"/>
    <w:rsid w:val="00073D11"/>
    <w:rsid w:val="00075343"/>
    <w:rsid w:val="000759E8"/>
    <w:rsid w:val="00077E64"/>
    <w:rsid w:val="00082036"/>
    <w:rsid w:val="000829C6"/>
    <w:rsid w:val="00083596"/>
    <w:rsid w:val="0008699C"/>
    <w:rsid w:val="00086A3D"/>
    <w:rsid w:val="000903ED"/>
    <w:rsid w:val="0009082B"/>
    <w:rsid w:val="00090DD4"/>
    <w:rsid w:val="000933D7"/>
    <w:rsid w:val="0009376B"/>
    <w:rsid w:val="00093F48"/>
    <w:rsid w:val="00096CA7"/>
    <w:rsid w:val="00097276"/>
    <w:rsid w:val="00097439"/>
    <w:rsid w:val="00097D31"/>
    <w:rsid w:val="000A03C6"/>
    <w:rsid w:val="000A20CD"/>
    <w:rsid w:val="000A4F86"/>
    <w:rsid w:val="000A510D"/>
    <w:rsid w:val="000A52EE"/>
    <w:rsid w:val="000B14B3"/>
    <w:rsid w:val="000B19D4"/>
    <w:rsid w:val="000B2944"/>
    <w:rsid w:val="000B2B1D"/>
    <w:rsid w:val="000B5293"/>
    <w:rsid w:val="000B6005"/>
    <w:rsid w:val="000B6A97"/>
    <w:rsid w:val="000C05DB"/>
    <w:rsid w:val="000C16D0"/>
    <w:rsid w:val="000C1FF5"/>
    <w:rsid w:val="000C2123"/>
    <w:rsid w:val="000C3CBC"/>
    <w:rsid w:val="000C450A"/>
    <w:rsid w:val="000C5E10"/>
    <w:rsid w:val="000C60C8"/>
    <w:rsid w:val="000C7BFB"/>
    <w:rsid w:val="000D12E7"/>
    <w:rsid w:val="000D178A"/>
    <w:rsid w:val="000D5397"/>
    <w:rsid w:val="000D54C6"/>
    <w:rsid w:val="000D59EC"/>
    <w:rsid w:val="000D7205"/>
    <w:rsid w:val="000E1500"/>
    <w:rsid w:val="000E2AEC"/>
    <w:rsid w:val="000E37A7"/>
    <w:rsid w:val="000F1FEE"/>
    <w:rsid w:val="000F2CCA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23D"/>
    <w:rsid w:val="001119A9"/>
    <w:rsid w:val="00111F9D"/>
    <w:rsid w:val="0011205C"/>
    <w:rsid w:val="00112FED"/>
    <w:rsid w:val="00114C07"/>
    <w:rsid w:val="00115094"/>
    <w:rsid w:val="00116B00"/>
    <w:rsid w:val="00116C33"/>
    <w:rsid w:val="001175D8"/>
    <w:rsid w:val="0012042E"/>
    <w:rsid w:val="00120B15"/>
    <w:rsid w:val="00120CA8"/>
    <w:rsid w:val="00121D30"/>
    <w:rsid w:val="00122C56"/>
    <w:rsid w:val="001232BF"/>
    <w:rsid w:val="001238CF"/>
    <w:rsid w:val="001246FA"/>
    <w:rsid w:val="00125CA3"/>
    <w:rsid w:val="001267A2"/>
    <w:rsid w:val="0012777F"/>
    <w:rsid w:val="00132BA2"/>
    <w:rsid w:val="00133856"/>
    <w:rsid w:val="00133C79"/>
    <w:rsid w:val="001367CF"/>
    <w:rsid w:val="00136F18"/>
    <w:rsid w:val="00137C57"/>
    <w:rsid w:val="00140711"/>
    <w:rsid w:val="00141D34"/>
    <w:rsid w:val="00144000"/>
    <w:rsid w:val="00144072"/>
    <w:rsid w:val="00145961"/>
    <w:rsid w:val="00145BCE"/>
    <w:rsid w:val="00146E7E"/>
    <w:rsid w:val="001507B4"/>
    <w:rsid w:val="00150A0F"/>
    <w:rsid w:val="00156BDE"/>
    <w:rsid w:val="001604CA"/>
    <w:rsid w:val="001611DE"/>
    <w:rsid w:val="001623EA"/>
    <w:rsid w:val="00163E63"/>
    <w:rsid w:val="001655F4"/>
    <w:rsid w:val="00165956"/>
    <w:rsid w:val="00172F27"/>
    <w:rsid w:val="0017332B"/>
    <w:rsid w:val="00173B45"/>
    <w:rsid w:val="0017431E"/>
    <w:rsid w:val="001772CD"/>
    <w:rsid w:val="00177563"/>
    <w:rsid w:val="00177D3D"/>
    <w:rsid w:val="00180F66"/>
    <w:rsid w:val="00181ACB"/>
    <w:rsid w:val="0018691E"/>
    <w:rsid w:val="00186CE3"/>
    <w:rsid w:val="0018758E"/>
    <w:rsid w:val="00190A79"/>
    <w:rsid w:val="001912E3"/>
    <w:rsid w:val="001937B4"/>
    <w:rsid w:val="00196154"/>
    <w:rsid w:val="00196354"/>
    <w:rsid w:val="001967E4"/>
    <w:rsid w:val="001A0701"/>
    <w:rsid w:val="001A1A47"/>
    <w:rsid w:val="001A6108"/>
    <w:rsid w:val="001A6E10"/>
    <w:rsid w:val="001B3019"/>
    <w:rsid w:val="001B400F"/>
    <w:rsid w:val="001C2242"/>
    <w:rsid w:val="001C311C"/>
    <w:rsid w:val="001C4EAE"/>
    <w:rsid w:val="001C5F56"/>
    <w:rsid w:val="001C701E"/>
    <w:rsid w:val="001C7022"/>
    <w:rsid w:val="001C7821"/>
    <w:rsid w:val="001C787B"/>
    <w:rsid w:val="001D003B"/>
    <w:rsid w:val="001D04BB"/>
    <w:rsid w:val="001D41F8"/>
    <w:rsid w:val="001E1888"/>
    <w:rsid w:val="001E1F72"/>
    <w:rsid w:val="001E5BAD"/>
    <w:rsid w:val="001F26E8"/>
    <w:rsid w:val="001F37C4"/>
    <w:rsid w:val="001F4135"/>
    <w:rsid w:val="001F4509"/>
    <w:rsid w:val="001F4F5D"/>
    <w:rsid w:val="00201710"/>
    <w:rsid w:val="00203048"/>
    <w:rsid w:val="002077CC"/>
    <w:rsid w:val="00211964"/>
    <w:rsid w:val="002129DC"/>
    <w:rsid w:val="0021319C"/>
    <w:rsid w:val="00213E75"/>
    <w:rsid w:val="00214C89"/>
    <w:rsid w:val="002161B6"/>
    <w:rsid w:val="00223982"/>
    <w:rsid w:val="00225FD8"/>
    <w:rsid w:val="002262B1"/>
    <w:rsid w:val="00233574"/>
    <w:rsid w:val="00235BA5"/>
    <w:rsid w:val="00241839"/>
    <w:rsid w:val="002455DD"/>
    <w:rsid w:val="00246C45"/>
    <w:rsid w:val="00250990"/>
    <w:rsid w:val="002528F1"/>
    <w:rsid w:val="00256D34"/>
    <w:rsid w:val="00256E0E"/>
    <w:rsid w:val="002631F5"/>
    <w:rsid w:val="00265D6C"/>
    <w:rsid w:val="00267260"/>
    <w:rsid w:val="00272EE7"/>
    <w:rsid w:val="00274A1B"/>
    <w:rsid w:val="00275072"/>
    <w:rsid w:val="00281C18"/>
    <w:rsid w:val="00281DBF"/>
    <w:rsid w:val="00281FF5"/>
    <w:rsid w:val="00282C7F"/>
    <w:rsid w:val="0028314E"/>
    <w:rsid w:val="0028506D"/>
    <w:rsid w:val="0028707A"/>
    <w:rsid w:val="00290773"/>
    <w:rsid w:val="002934F9"/>
    <w:rsid w:val="0029413E"/>
    <w:rsid w:val="0029575A"/>
    <w:rsid w:val="00296D54"/>
    <w:rsid w:val="0029752E"/>
    <w:rsid w:val="002A2985"/>
    <w:rsid w:val="002A328D"/>
    <w:rsid w:val="002A37DD"/>
    <w:rsid w:val="002A3920"/>
    <w:rsid w:val="002A3B7C"/>
    <w:rsid w:val="002A4735"/>
    <w:rsid w:val="002A532B"/>
    <w:rsid w:val="002B0401"/>
    <w:rsid w:val="002B090C"/>
    <w:rsid w:val="002B2DEF"/>
    <w:rsid w:val="002B3A55"/>
    <w:rsid w:val="002B5047"/>
    <w:rsid w:val="002B5CB9"/>
    <w:rsid w:val="002B5F60"/>
    <w:rsid w:val="002B62CD"/>
    <w:rsid w:val="002B7C2D"/>
    <w:rsid w:val="002B7CE1"/>
    <w:rsid w:val="002C1DF4"/>
    <w:rsid w:val="002C3084"/>
    <w:rsid w:val="002C4280"/>
    <w:rsid w:val="002C536B"/>
    <w:rsid w:val="002C5E0E"/>
    <w:rsid w:val="002C6993"/>
    <w:rsid w:val="002C7BE6"/>
    <w:rsid w:val="002D03CB"/>
    <w:rsid w:val="002D15FB"/>
    <w:rsid w:val="002D1C99"/>
    <w:rsid w:val="002D3BC0"/>
    <w:rsid w:val="002D73D6"/>
    <w:rsid w:val="002D7483"/>
    <w:rsid w:val="002E1053"/>
    <w:rsid w:val="002E1955"/>
    <w:rsid w:val="002E4504"/>
    <w:rsid w:val="002F135A"/>
    <w:rsid w:val="002F2061"/>
    <w:rsid w:val="002F4492"/>
    <w:rsid w:val="002F5438"/>
    <w:rsid w:val="002F563D"/>
    <w:rsid w:val="002F573C"/>
    <w:rsid w:val="002F644A"/>
    <w:rsid w:val="002F68F4"/>
    <w:rsid w:val="002F71C5"/>
    <w:rsid w:val="00304543"/>
    <w:rsid w:val="00310A64"/>
    <w:rsid w:val="00312545"/>
    <w:rsid w:val="00312AD3"/>
    <w:rsid w:val="00324D73"/>
    <w:rsid w:val="00325394"/>
    <w:rsid w:val="00325EA7"/>
    <w:rsid w:val="00326FA2"/>
    <w:rsid w:val="0033017E"/>
    <w:rsid w:val="00332C10"/>
    <w:rsid w:val="0033365D"/>
    <w:rsid w:val="00340D67"/>
    <w:rsid w:val="003451E9"/>
    <w:rsid w:val="00347067"/>
    <w:rsid w:val="0035152E"/>
    <w:rsid w:val="0035328E"/>
    <w:rsid w:val="00356006"/>
    <w:rsid w:val="00360408"/>
    <w:rsid w:val="00364268"/>
    <w:rsid w:val="003643C8"/>
    <w:rsid w:val="0036557B"/>
    <w:rsid w:val="003700BF"/>
    <w:rsid w:val="00374A1D"/>
    <w:rsid w:val="003804B8"/>
    <w:rsid w:val="00380C49"/>
    <w:rsid w:val="00384AB7"/>
    <w:rsid w:val="00384C83"/>
    <w:rsid w:val="00385713"/>
    <w:rsid w:val="003857B1"/>
    <w:rsid w:val="0038768D"/>
    <w:rsid w:val="00394212"/>
    <w:rsid w:val="0039528C"/>
    <w:rsid w:val="00395377"/>
    <w:rsid w:val="003955E2"/>
    <w:rsid w:val="00396DE4"/>
    <w:rsid w:val="00396F67"/>
    <w:rsid w:val="003A339E"/>
    <w:rsid w:val="003A389E"/>
    <w:rsid w:val="003A50BB"/>
    <w:rsid w:val="003B042D"/>
    <w:rsid w:val="003B2331"/>
    <w:rsid w:val="003B3EDD"/>
    <w:rsid w:val="003C0F92"/>
    <w:rsid w:val="003C1CD2"/>
    <w:rsid w:val="003C1E76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42BD"/>
    <w:rsid w:val="003E54CC"/>
    <w:rsid w:val="003E649C"/>
    <w:rsid w:val="003F066B"/>
    <w:rsid w:val="003F23A5"/>
    <w:rsid w:val="003F25E0"/>
    <w:rsid w:val="003F2BF4"/>
    <w:rsid w:val="004002A2"/>
    <w:rsid w:val="0040052C"/>
    <w:rsid w:val="00401FF2"/>
    <w:rsid w:val="0040224A"/>
    <w:rsid w:val="00403E50"/>
    <w:rsid w:val="00404A1D"/>
    <w:rsid w:val="004057E3"/>
    <w:rsid w:val="00405904"/>
    <w:rsid w:val="004063C5"/>
    <w:rsid w:val="00406C85"/>
    <w:rsid w:val="00407004"/>
    <w:rsid w:val="00410B91"/>
    <w:rsid w:val="00414438"/>
    <w:rsid w:val="00415EC1"/>
    <w:rsid w:val="00416245"/>
    <w:rsid w:val="00421446"/>
    <w:rsid w:val="00432CA6"/>
    <w:rsid w:val="00433057"/>
    <w:rsid w:val="00435158"/>
    <w:rsid w:val="0043558D"/>
    <w:rsid w:val="00436125"/>
    <w:rsid w:val="004407AE"/>
    <w:rsid w:val="00442691"/>
    <w:rsid w:val="00444621"/>
    <w:rsid w:val="00444C61"/>
    <w:rsid w:val="00444D45"/>
    <w:rsid w:val="0044562F"/>
    <w:rsid w:val="0045042F"/>
    <w:rsid w:val="004508BE"/>
    <w:rsid w:val="0045426C"/>
    <w:rsid w:val="004543BF"/>
    <w:rsid w:val="00454EF6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74B3F"/>
    <w:rsid w:val="00477B04"/>
    <w:rsid w:val="00481947"/>
    <w:rsid w:val="0048285F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5280"/>
    <w:rsid w:val="004A62E0"/>
    <w:rsid w:val="004A6454"/>
    <w:rsid w:val="004A68F9"/>
    <w:rsid w:val="004B0469"/>
    <w:rsid w:val="004B3B14"/>
    <w:rsid w:val="004B75FE"/>
    <w:rsid w:val="004B7FF3"/>
    <w:rsid w:val="004C1164"/>
    <w:rsid w:val="004C3A08"/>
    <w:rsid w:val="004C3B05"/>
    <w:rsid w:val="004C3B90"/>
    <w:rsid w:val="004C3CCB"/>
    <w:rsid w:val="004C3E07"/>
    <w:rsid w:val="004C5F03"/>
    <w:rsid w:val="004C6BE6"/>
    <w:rsid w:val="004C6E24"/>
    <w:rsid w:val="004D0F07"/>
    <w:rsid w:val="004D14E3"/>
    <w:rsid w:val="004D2C5B"/>
    <w:rsid w:val="004D5BAF"/>
    <w:rsid w:val="004D6A08"/>
    <w:rsid w:val="004E064B"/>
    <w:rsid w:val="004E0EEE"/>
    <w:rsid w:val="004F3A1A"/>
    <w:rsid w:val="004F50BB"/>
    <w:rsid w:val="004F6395"/>
    <w:rsid w:val="004F758B"/>
    <w:rsid w:val="0050086E"/>
    <w:rsid w:val="00502615"/>
    <w:rsid w:val="0050419E"/>
    <w:rsid w:val="00505735"/>
    <w:rsid w:val="005077BB"/>
    <w:rsid w:val="00507EE4"/>
    <w:rsid w:val="0051079F"/>
    <w:rsid w:val="00510C41"/>
    <w:rsid w:val="005146C9"/>
    <w:rsid w:val="00517446"/>
    <w:rsid w:val="005232FB"/>
    <w:rsid w:val="00524D0C"/>
    <w:rsid w:val="005257AD"/>
    <w:rsid w:val="00526CB3"/>
    <w:rsid w:val="00527450"/>
    <w:rsid w:val="00527A99"/>
    <w:rsid w:val="00527D82"/>
    <w:rsid w:val="00530135"/>
    <w:rsid w:val="00530A45"/>
    <w:rsid w:val="005310E3"/>
    <w:rsid w:val="005320D5"/>
    <w:rsid w:val="0053266C"/>
    <w:rsid w:val="00534339"/>
    <w:rsid w:val="005345A8"/>
    <w:rsid w:val="00540F35"/>
    <w:rsid w:val="00541C21"/>
    <w:rsid w:val="00541D34"/>
    <w:rsid w:val="00542ACB"/>
    <w:rsid w:val="00542FE5"/>
    <w:rsid w:val="0054392A"/>
    <w:rsid w:val="00545011"/>
    <w:rsid w:val="00545127"/>
    <w:rsid w:val="005466FE"/>
    <w:rsid w:val="00550355"/>
    <w:rsid w:val="00550C61"/>
    <w:rsid w:val="005515D6"/>
    <w:rsid w:val="00552AA1"/>
    <w:rsid w:val="00552D21"/>
    <w:rsid w:val="00555589"/>
    <w:rsid w:val="005613CF"/>
    <w:rsid w:val="00563000"/>
    <w:rsid w:val="00570576"/>
    <w:rsid w:val="0057225E"/>
    <w:rsid w:val="005772B9"/>
    <w:rsid w:val="00577BE3"/>
    <w:rsid w:val="005856CD"/>
    <w:rsid w:val="005923C1"/>
    <w:rsid w:val="00596EC7"/>
    <w:rsid w:val="00597472"/>
    <w:rsid w:val="005A0C48"/>
    <w:rsid w:val="005A1F2F"/>
    <w:rsid w:val="005A27C6"/>
    <w:rsid w:val="005A34EE"/>
    <w:rsid w:val="005A45F1"/>
    <w:rsid w:val="005A5D20"/>
    <w:rsid w:val="005A7FD1"/>
    <w:rsid w:val="005B26DB"/>
    <w:rsid w:val="005B386E"/>
    <w:rsid w:val="005B6B7E"/>
    <w:rsid w:val="005C0019"/>
    <w:rsid w:val="005C176B"/>
    <w:rsid w:val="005C1CB1"/>
    <w:rsid w:val="005C2021"/>
    <w:rsid w:val="005C3292"/>
    <w:rsid w:val="005C4033"/>
    <w:rsid w:val="005C4340"/>
    <w:rsid w:val="005C59F4"/>
    <w:rsid w:val="005C7A52"/>
    <w:rsid w:val="005D1CC5"/>
    <w:rsid w:val="005D467D"/>
    <w:rsid w:val="005D59BB"/>
    <w:rsid w:val="005E0F14"/>
    <w:rsid w:val="005E1753"/>
    <w:rsid w:val="005E1C3F"/>
    <w:rsid w:val="005E3F1F"/>
    <w:rsid w:val="005E533E"/>
    <w:rsid w:val="005E6A19"/>
    <w:rsid w:val="005F0A4F"/>
    <w:rsid w:val="005F0BAB"/>
    <w:rsid w:val="005F2DD8"/>
    <w:rsid w:val="005F64C0"/>
    <w:rsid w:val="005F6C8C"/>
    <w:rsid w:val="006013D1"/>
    <w:rsid w:val="006046D8"/>
    <w:rsid w:val="006052A4"/>
    <w:rsid w:val="00605ED9"/>
    <w:rsid w:val="00606218"/>
    <w:rsid w:val="00606916"/>
    <w:rsid w:val="00610497"/>
    <w:rsid w:val="00612364"/>
    <w:rsid w:val="00614010"/>
    <w:rsid w:val="00614013"/>
    <w:rsid w:val="006154FB"/>
    <w:rsid w:val="00615886"/>
    <w:rsid w:val="00616A65"/>
    <w:rsid w:val="00620F45"/>
    <w:rsid w:val="0062133F"/>
    <w:rsid w:val="00621FED"/>
    <w:rsid w:val="006224ED"/>
    <w:rsid w:val="006238F6"/>
    <w:rsid w:val="00624219"/>
    <w:rsid w:val="00624BBB"/>
    <w:rsid w:val="00625B78"/>
    <w:rsid w:val="00633556"/>
    <w:rsid w:val="006353DB"/>
    <w:rsid w:val="0063701A"/>
    <w:rsid w:val="00637222"/>
    <w:rsid w:val="00637CC1"/>
    <w:rsid w:val="00640E12"/>
    <w:rsid w:val="00643AB6"/>
    <w:rsid w:val="00644782"/>
    <w:rsid w:val="0064765B"/>
    <w:rsid w:val="00651DCD"/>
    <w:rsid w:val="00654E6B"/>
    <w:rsid w:val="00660F9E"/>
    <w:rsid w:val="006612CA"/>
    <w:rsid w:val="00661898"/>
    <w:rsid w:val="00661AE9"/>
    <w:rsid w:val="00661BAB"/>
    <w:rsid w:val="00663F25"/>
    <w:rsid w:val="006709AB"/>
    <w:rsid w:val="00671210"/>
    <w:rsid w:val="006737DA"/>
    <w:rsid w:val="006739FD"/>
    <w:rsid w:val="00674B34"/>
    <w:rsid w:val="006802FB"/>
    <w:rsid w:val="00681427"/>
    <w:rsid w:val="006825CC"/>
    <w:rsid w:val="00684376"/>
    <w:rsid w:val="006860ED"/>
    <w:rsid w:val="00690769"/>
    <w:rsid w:val="006919F2"/>
    <w:rsid w:val="00691DF1"/>
    <w:rsid w:val="00692233"/>
    <w:rsid w:val="00692A27"/>
    <w:rsid w:val="00694F45"/>
    <w:rsid w:val="00696D06"/>
    <w:rsid w:val="006A03C5"/>
    <w:rsid w:val="006A125D"/>
    <w:rsid w:val="006A3B44"/>
    <w:rsid w:val="006A423A"/>
    <w:rsid w:val="006A6A86"/>
    <w:rsid w:val="006B0D90"/>
    <w:rsid w:val="006B1DAF"/>
    <w:rsid w:val="006B1E58"/>
    <w:rsid w:val="006B228E"/>
    <w:rsid w:val="006B33D8"/>
    <w:rsid w:val="006B391A"/>
    <w:rsid w:val="006B668E"/>
    <w:rsid w:val="006C178C"/>
    <w:rsid w:val="006C1DF1"/>
    <w:rsid w:val="006C36A0"/>
    <w:rsid w:val="006C3919"/>
    <w:rsid w:val="006C4263"/>
    <w:rsid w:val="006C48AD"/>
    <w:rsid w:val="006C56CC"/>
    <w:rsid w:val="006C74BF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C5A"/>
    <w:rsid w:val="006F5DF8"/>
    <w:rsid w:val="006F63C6"/>
    <w:rsid w:val="006F7F1E"/>
    <w:rsid w:val="00702A9F"/>
    <w:rsid w:val="007032E6"/>
    <w:rsid w:val="00706824"/>
    <w:rsid w:val="0071385C"/>
    <w:rsid w:val="007144EB"/>
    <w:rsid w:val="0071575E"/>
    <w:rsid w:val="00715849"/>
    <w:rsid w:val="00715A73"/>
    <w:rsid w:val="00720A77"/>
    <w:rsid w:val="00720ADF"/>
    <w:rsid w:val="00721D5E"/>
    <w:rsid w:val="007228C7"/>
    <w:rsid w:val="00722F2A"/>
    <w:rsid w:val="00723A37"/>
    <w:rsid w:val="0072612F"/>
    <w:rsid w:val="00726D03"/>
    <w:rsid w:val="0072737D"/>
    <w:rsid w:val="00727FF1"/>
    <w:rsid w:val="00730341"/>
    <w:rsid w:val="007348AE"/>
    <w:rsid w:val="00736B12"/>
    <w:rsid w:val="00744F3B"/>
    <w:rsid w:val="00751611"/>
    <w:rsid w:val="0076049F"/>
    <w:rsid w:val="0076079D"/>
    <w:rsid w:val="007620DB"/>
    <w:rsid w:val="00762555"/>
    <w:rsid w:val="0077610C"/>
    <w:rsid w:val="00780A6D"/>
    <w:rsid w:val="00781978"/>
    <w:rsid w:val="0078239C"/>
    <w:rsid w:val="00782483"/>
    <w:rsid w:val="00782F95"/>
    <w:rsid w:val="007831E2"/>
    <w:rsid w:val="00784C57"/>
    <w:rsid w:val="00785F5E"/>
    <w:rsid w:val="00786798"/>
    <w:rsid w:val="007935B6"/>
    <w:rsid w:val="00793BF4"/>
    <w:rsid w:val="00794339"/>
    <w:rsid w:val="00796E8F"/>
    <w:rsid w:val="007974C7"/>
    <w:rsid w:val="007A568B"/>
    <w:rsid w:val="007A5BF6"/>
    <w:rsid w:val="007A6454"/>
    <w:rsid w:val="007A7755"/>
    <w:rsid w:val="007B1D9F"/>
    <w:rsid w:val="007B21F8"/>
    <w:rsid w:val="007B3E50"/>
    <w:rsid w:val="007B4C2D"/>
    <w:rsid w:val="007B730E"/>
    <w:rsid w:val="007C378A"/>
    <w:rsid w:val="007C4364"/>
    <w:rsid w:val="007C4368"/>
    <w:rsid w:val="007C5889"/>
    <w:rsid w:val="007D2C88"/>
    <w:rsid w:val="007D5A24"/>
    <w:rsid w:val="007D742A"/>
    <w:rsid w:val="007D7444"/>
    <w:rsid w:val="007E254D"/>
    <w:rsid w:val="007E6409"/>
    <w:rsid w:val="007F1877"/>
    <w:rsid w:val="007F2CA8"/>
    <w:rsid w:val="007F3DBF"/>
    <w:rsid w:val="007F5D28"/>
    <w:rsid w:val="00800754"/>
    <w:rsid w:val="0080089F"/>
    <w:rsid w:val="008009BA"/>
    <w:rsid w:val="0080194B"/>
    <w:rsid w:val="00801E68"/>
    <w:rsid w:val="00803306"/>
    <w:rsid w:val="00805A8C"/>
    <w:rsid w:val="00810298"/>
    <w:rsid w:val="00812260"/>
    <w:rsid w:val="0081296C"/>
    <w:rsid w:val="00813063"/>
    <w:rsid w:val="0081509E"/>
    <w:rsid w:val="0081748F"/>
    <w:rsid w:val="00823B61"/>
    <w:rsid w:val="008240A2"/>
    <w:rsid w:val="00826CC5"/>
    <w:rsid w:val="0082753C"/>
    <w:rsid w:val="00827B2C"/>
    <w:rsid w:val="00835B9C"/>
    <w:rsid w:val="00836CFF"/>
    <w:rsid w:val="00843F0D"/>
    <w:rsid w:val="00846276"/>
    <w:rsid w:val="00847245"/>
    <w:rsid w:val="008543E8"/>
    <w:rsid w:val="00855764"/>
    <w:rsid w:val="00860125"/>
    <w:rsid w:val="008608C3"/>
    <w:rsid w:val="00860E1E"/>
    <w:rsid w:val="00863230"/>
    <w:rsid w:val="00865EE7"/>
    <w:rsid w:val="00867DC3"/>
    <w:rsid w:val="008725D0"/>
    <w:rsid w:val="00872EB4"/>
    <w:rsid w:val="00874A1A"/>
    <w:rsid w:val="0088514F"/>
    <w:rsid w:val="00885E31"/>
    <w:rsid w:val="008868FE"/>
    <w:rsid w:val="00887A45"/>
    <w:rsid w:val="00892BAF"/>
    <w:rsid w:val="00892BB3"/>
    <w:rsid w:val="00893341"/>
    <w:rsid w:val="00893ECA"/>
    <w:rsid w:val="00895B7D"/>
    <w:rsid w:val="008A055F"/>
    <w:rsid w:val="008A0E69"/>
    <w:rsid w:val="008A2A01"/>
    <w:rsid w:val="008A63B1"/>
    <w:rsid w:val="008A7016"/>
    <w:rsid w:val="008A7B8F"/>
    <w:rsid w:val="008B0243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D27B8"/>
    <w:rsid w:val="008D2EF2"/>
    <w:rsid w:val="008D4A54"/>
    <w:rsid w:val="008D6339"/>
    <w:rsid w:val="008D6B76"/>
    <w:rsid w:val="008E12A5"/>
    <w:rsid w:val="008E3FB4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07CB9"/>
    <w:rsid w:val="00916950"/>
    <w:rsid w:val="00923998"/>
    <w:rsid w:val="00923B42"/>
    <w:rsid w:val="00923D2E"/>
    <w:rsid w:val="00931FE1"/>
    <w:rsid w:val="009324CB"/>
    <w:rsid w:val="00935AA6"/>
    <w:rsid w:val="00935C50"/>
    <w:rsid w:val="00937972"/>
    <w:rsid w:val="009403D9"/>
    <w:rsid w:val="00940837"/>
    <w:rsid w:val="0094113A"/>
    <w:rsid w:val="009416C1"/>
    <w:rsid w:val="00942B19"/>
    <w:rsid w:val="00945459"/>
    <w:rsid w:val="00947191"/>
    <w:rsid w:val="00947A2A"/>
    <w:rsid w:val="00947D55"/>
    <w:rsid w:val="009546C3"/>
    <w:rsid w:val="00954B8E"/>
    <w:rsid w:val="009550E8"/>
    <w:rsid w:val="00957AAC"/>
    <w:rsid w:val="009618DB"/>
    <w:rsid w:val="0096225E"/>
    <w:rsid w:val="009636B7"/>
    <w:rsid w:val="00963945"/>
    <w:rsid w:val="00963B89"/>
    <w:rsid w:val="00963BF7"/>
    <w:rsid w:val="009640D3"/>
    <w:rsid w:val="009640FC"/>
    <w:rsid w:val="00964C12"/>
    <w:rsid w:val="00964C40"/>
    <w:rsid w:val="009670CF"/>
    <w:rsid w:val="00970AD6"/>
    <w:rsid w:val="00974083"/>
    <w:rsid w:val="00975769"/>
    <w:rsid w:val="0098002D"/>
    <w:rsid w:val="00980DBB"/>
    <w:rsid w:val="00984A7C"/>
    <w:rsid w:val="00984FD4"/>
    <w:rsid w:val="009878C4"/>
    <w:rsid w:val="009927D5"/>
    <w:rsid w:val="00993730"/>
    <w:rsid w:val="00996F73"/>
    <w:rsid w:val="009975C6"/>
    <w:rsid w:val="009975F0"/>
    <w:rsid w:val="009A3D50"/>
    <w:rsid w:val="009B0009"/>
    <w:rsid w:val="009B1C7C"/>
    <w:rsid w:val="009B32CA"/>
    <w:rsid w:val="009B3B1B"/>
    <w:rsid w:val="009B5422"/>
    <w:rsid w:val="009B6A9C"/>
    <w:rsid w:val="009B6EBC"/>
    <w:rsid w:val="009C0FD6"/>
    <w:rsid w:val="009C11CF"/>
    <w:rsid w:val="009C48F1"/>
    <w:rsid w:val="009C6CA2"/>
    <w:rsid w:val="009C71C3"/>
    <w:rsid w:val="009D2688"/>
    <w:rsid w:val="009D3742"/>
    <w:rsid w:val="009D46EB"/>
    <w:rsid w:val="009D4811"/>
    <w:rsid w:val="009D55E6"/>
    <w:rsid w:val="009D61E9"/>
    <w:rsid w:val="009D70B1"/>
    <w:rsid w:val="009D70E1"/>
    <w:rsid w:val="009D76BB"/>
    <w:rsid w:val="009E74A0"/>
    <w:rsid w:val="009F499B"/>
    <w:rsid w:val="009F619F"/>
    <w:rsid w:val="009F61CE"/>
    <w:rsid w:val="00A01D87"/>
    <w:rsid w:val="00A034FB"/>
    <w:rsid w:val="00A04274"/>
    <w:rsid w:val="00A0563F"/>
    <w:rsid w:val="00A075E0"/>
    <w:rsid w:val="00A12B61"/>
    <w:rsid w:val="00A14AEC"/>
    <w:rsid w:val="00A174CA"/>
    <w:rsid w:val="00A2459E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4778"/>
    <w:rsid w:val="00A45FB3"/>
    <w:rsid w:val="00A477BF"/>
    <w:rsid w:val="00A528DC"/>
    <w:rsid w:val="00A52CD2"/>
    <w:rsid w:val="00A53418"/>
    <w:rsid w:val="00A53545"/>
    <w:rsid w:val="00A5566C"/>
    <w:rsid w:val="00A562F9"/>
    <w:rsid w:val="00A56365"/>
    <w:rsid w:val="00A57671"/>
    <w:rsid w:val="00A57CD6"/>
    <w:rsid w:val="00A600BB"/>
    <w:rsid w:val="00A62DDC"/>
    <w:rsid w:val="00A65BEC"/>
    <w:rsid w:val="00A67811"/>
    <w:rsid w:val="00A67980"/>
    <w:rsid w:val="00A706C3"/>
    <w:rsid w:val="00A709B8"/>
    <w:rsid w:val="00A71B3E"/>
    <w:rsid w:val="00A73B19"/>
    <w:rsid w:val="00A745FD"/>
    <w:rsid w:val="00A7528F"/>
    <w:rsid w:val="00A767E3"/>
    <w:rsid w:val="00A803FD"/>
    <w:rsid w:val="00A805C3"/>
    <w:rsid w:val="00A805F6"/>
    <w:rsid w:val="00A81493"/>
    <w:rsid w:val="00A81A3E"/>
    <w:rsid w:val="00A81CD7"/>
    <w:rsid w:val="00A82989"/>
    <w:rsid w:val="00A8314D"/>
    <w:rsid w:val="00A832FB"/>
    <w:rsid w:val="00A865DD"/>
    <w:rsid w:val="00A87738"/>
    <w:rsid w:val="00A90AA6"/>
    <w:rsid w:val="00A91448"/>
    <w:rsid w:val="00A93D7F"/>
    <w:rsid w:val="00AA2548"/>
    <w:rsid w:val="00AA433C"/>
    <w:rsid w:val="00AA4BBD"/>
    <w:rsid w:val="00AA66C4"/>
    <w:rsid w:val="00AB097A"/>
    <w:rsid w:val="00AB4736"/>
    <w:rsid w:val="00AB48F2"/>
    <w:rsid w:val="00AB4AEA"/>
    <w:rsid w:val="00AB4BC4"/>
    <w:rsid w:val="00AB7673"/>
    <w:rsid w:val="00AB7C2B"/>
    <w:rsid w:val="00AC56C2"/>
    <w:rsid w:val="00AD13B3"/>
    <w:rsid w:val="00AD2227"/>
    <w:rsid w:val="00AD29B8"/>
    <w:rsid w:val="00AD5919"/>
    <w:rsid w:val="00AD5A1A"/>
    <w:rsid w:val="00AD6D80"/>
    <w:rsid w:val="00AD7F3A"/>
    <w:rsid w:val="00AE1711"/>
    <w:rsid w:val="00AE2D28"/>
    <w:rsid w:val="00AE55DB"/>
    <w:rsid w:val="00AE7959"/>
    <w:rsid w:val="00AF1272"/>
    <w:rsid w:val="00AF3829"/>
    <w:rsid w:val="00AF442B"/>
    <w:rsid w:val="00AF4CB0"/>
    <w:rsid w:val="00AF706E"/>
    <w:rsid w:val="00AF73F9"/>
    <w:rsid w:val="00B00B37"/>
    <w:rsid w:val="00B00F3E"/>
    <w:rsid w:val="00B022F8"/>
    <w:rsid w:val="00B039C3"/>
    <w:rsid w:val="00B04B2A"/>
    <w:rsid w:val="00B056AE"/>
    <w:rsid w:val="00B05D3F"/>
    <w:rsid w:val="00B108ED"/>
    <w:rsid w:val="00B11451"/>
    <w:rsid w:val="00B140E7"/>
    <w:rsid w:val="00B20D0E"/>
    <w:rsid w:val="00B21133"/>
    <w:rsid w:val="00B26E20"/>
    <w:rsid w:val="00B30C98"/>
    <w:rsid w:val="00B339CB"/>
    <w:rsid w:val="00B3545E"/>
    <w:rsid w:val="00B36B4C"/>
    <w:rsid w:val="00B37861"/>
    <w:rsid w:val="00B37C59"/>
    <w:rsid w:val="00B40444"/>
    <w:rsid w:val="00B413EE"/>
    <w:rsid w:val="00B415D0"/>
    <w:rsid w:val="00B41CCD"/>
    <w:rsid w:val="00B42F9F"/>
    <w:rsid w:val="00B43FD8"/>
    <w:rsid w:val="00B45417"/>
    <w:rsid w:val="00B45C2A"/>
    <w:rsid w:val="00B46CCC"/>
    <w:rsid w:val="00B50074"/>
    <w:rsid w:val="00B51833"/>
    <w:rsid w:val="00B53A62"/>
    <w:rsid w:val="00B53B25"/>
    <w:rsid w:val="00B6068F"/>
    <w:rsid w:val="00B631A4"/>
    <w:rsid w:val="00B64A21"/>
    <w:rsid w:val="00B6510E"/>
    <w:rsid w:val="00B654E7"/>
    <w:rsid w:val="00B65A00"/>
    <w:rsid w:val="00B66CDE"/>
    <w:rsid w:val="00B7122F"/>
    <w:rsid w:val="00B71E59"/>
    <w:rsid w:val="00B71FAC"/>
    <w:rsid w:val="00B737CA"/>
    <w:rsid w:val="00B73EDB"/>
    <w:rsid w:val="00B777F2"/>
    <w:rsid w:val="00B80B6F"/>
    <w:rsid w:val="00B81B58"/>
    <w:rsid w:val="00B82A20"/>
    <w:rsid w:val="00B82CF7"/>
    <w:rsid w:val="00B834D1"/>
    <w:rsid w:val="00B83C8F"/>
    <w:rsid w:val="00B85723"/>
    <w:rsid w:val="00B86AB8"/>
    <w:rsid w:val="00B875BD"/>
    <w:rsid w:val="00B91858"/>
    <w:rsid w:val="00B9468C"/>
    <w:rsid w:val="00B9507E"/>
    <w:rsid w:val="00B95A63"/>
    <w:rsid w:val="00B96BE6"/>
    <w:rsid w:val="00B96F63"/>
    <w:rsid w:val="00BA0AD5"/>
    <w:rsid w:val="00BA2A11"/>
    <w:rsid w:val="00BA383C"/>
    <w:rsid w:val="00BA428F"/>
    <w:rsid w:val="00BA473D"/>
    <w:rsid w:val="00BA5BE5"/>
    <w:rsid w:val="00BA664D"/>
    <w:rsid w:val="00BB12FC"/>
    <w:rsid w:val="00BB2C48"/>
    <w:rsid w:val="00BB41BC"/>
    <w:rsid w:val="00BB5947"/>
    <w:rsid w:val="00BB6370"/>
    <w:rsid w:val="00BC1253"/>
    <w:rsid w:val="00BC19BB"/>
    <w:rsid w:val="00BC1A81"/>
    <w:rsid w:val="00BC2848"/>
    <w:rsid w:val="00BC3D49"/>
    <w:rsid w:val="00BC43F8"/>
    <w:rsid w:val="00BC6599"/>
    <w:rsid w:val="00BC6E5A"/>
    <w:rsid w:val="00BC7F10"/>
    <w:rsid w:val="00BD1A20"/>
    <w:rsid w:val="00BD78D6"/>
    <w:rsid w:val="00BD79BC"/>
    <w:rsid w:val="00BD7EDE"/>
    <w:rsid w:val="00BE16AD"/>
    <w:rsid w:val="00BE4E46"/>
    <w:rsid w:val="00BE5830"/>
    <w:rsid w:val="00BE63E9"/>
    <w:rsid w:val="00BF1594"/>
    <w:rsid w:val="00BF27BE"/>
    <w:rsid w:val="00BF28D4"/>
    <w:rsid w:val="00BF4C2F"/>
    <w:rsid w:val="00BF722C"/>
    <w:rsid w:val="00C0054B"/>
    <w:rsid w:val="00C01C3D"/>
    <w:rsid w:val="00C0213E"/>
    <w:rsid w:val="00C02217"/>
    <w:rsid w:val="00C05354"/>
    <w:rsid w:val="00C10035"/>
    <w:rsid w:val="00C10AEA"/>
    <w:rsid w:val="00C13AA4"/>
    <w:rsid w:val="00C153F5"/>
    <w:rsid w:val="00C15806"/>
    <w:rsid w:val="00C163EB"/>
    <w:rsid w:val="00C17974"/>
    <w:rsid w:val="00C22CA9"/>
    <w:rsid w:val="00C232C4"/>
    <w:rsid w:val="00C2445B"/>
    <w:rsid w:val="00C24DC3"/>
    <w:rsid w:val="00C2668C"/>
    <w:rsid w:val="00C279B9"/>
    <w:rsid w:val="00C30003"/>
    <w:rsid w:val="00C33B05"/>
    <w:rsid w:val="00C33C80"/>
    <w:rsid w:val="00C34FE2"/>
    <w:rsid w:val="00C356A9"/>
    <w:rsid w:val="00C36F7C"/>
    <w:rsid w:val="00C37354"/>
    <w:rsid w:val="00C44B97"/>
    <w:rsid w:val="00C46197"/>
    <w:rsid w:val="00C47B97"/>
    <w:rsid w:val="00C55745"/>
    <w:rsid w:val="00C566EF"/>
    <w:rsid w:val="00C56946"/>
    <w:rsid w:val="00C56E8D"/>
    <w:rsid w:val="00C64358"/>
    <w:rsid w:val="00C6643A"/>
    <w:rsid w:val="00C703D4"/>
    <w:rsid w:val="00C70EBC"/>
    <w:rsid w:val="00C72826"/>
    <w:rsid w:val="00C729F2"/>
    <w:rsid w:val="00C72E1E"/>
    <w:rsid w:val="00C765FC"/>
    <w:rsid w:val="00C77F65"/>
    <w:rsid w:val="00C8056E"/>
    <w:rsid w:val="00C81680"/>
    <w:rsid w:val="00C91518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B6991"/>
    <w:rsid w:val="00CC14FA"/>
    <w:rsid w:val="00CC1988"/>
    <w:rsid w:val="00CC1D3B"/>
    <w:rsid w:val="00CC405D"/>
    <w:rsid w:val="00CC42B7"/>
    <w:rsid w:val="00CC52A0"/>
    <w:rsid w:val="00CC616C"/>
    <w:rsid w:val="00CC7648"/>
    <w:rsid w:val="00CD0AF4"/>
    <w:rsid w:val="00CD0E68"/>
    <w:rsid w:val="00CD2B5E"/>
    <w:rsid w:val="00CD47FF"/>
    <w:rsid w:val="00CD66BE"/>
    <w:rsid w:val="00CD79AD"/>
    <w:rsid w:val="00CD7C16"/>
    <w:rsid w:val="00CE3169"/>
    <w:rsid w:val="00CE62E9"/>
    <w:rsid w:val="00CE6C93"/>
    <w:rsid w:val="00CF1F82"/>
    <w:rsid w:val="00CF3254"/>
    <w:rsid w:val="00CF3B7E"/>
    <w:rsid w:val="00D10CE1"/>
    <w:rsid w:val="00D13AE1"/>
    <w:rsid w:val="00D14EDD"/>
    <w:rsid w:val="00D14F71"/>
    <w:rsid w:val="00D2192F"/>
    <w:rsid w:val="00D2252A"/>
    <w:rsid w:val="00D228DE"/>
    <w:rsid w:val="00D2377C"/>
    <w:rsid w:val="00D238FD"/>
    <w:rsid w:val="00D253ED"/>
    <w:rsid w:val="00D25E9E"/>
    <w:rsid w:val="00D3074B"/>
    <w:rsid w:val="00D32F4A"/>
    <w:rsid w:val="00D3483B"/>
    <w:rsid w:val="00D34D49"/>
    <w:rsid w:val="00D35D04"/>
    <w:rsid w:val="00D35E73"/>
    <w:rsid w:val="00D37CF3"/>
    <w:rsid w:val="00D37E66"/>
    <w:rsid w:val="00D41761"/>
    <w:rsid w:val="00D42EE1"/>
    <w:rsid w:val="00D43C51"/>
    <w:rsid w:val="00D505D4"/>
    <w:rsid w:val="00D506DA"/>
    <w:rsid w:val="00D50D0C"/>
    <w:rsid w:val="00D52738"/>
    <w:rsid w:val="00D54E62"/>
    <w:rsid w:val="00D55D07"/>
    <w:rsid w:val="00D570E8"/>
    <w:rsid w:val="00D619AD"/>
    <w:rsid w:val="00D625E9"/>
    <w:rsid w:val="00D6472D"/>
    <w:rsid w:val="00D67A25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32B0"/>
    <w:rsid w:val="00D95D0D"/>
    <w:rsid w:val="00D9749E"/>
    <w:rsid w:val="00DA0553"/>
    <w:rsid w:val="00DA1EAE"/>
    <w:rsid w:val="00DA32D3"/>
    <w:rsid w:val="00DA32DD"/>
    <w:rsid w:val="00DA40D9"/>
    <w:rsid w:val="00DB1EA5"/>
    <w:rsid w:val="00DB2468"/>
    <w:rsid w:val="00DB3012"/>
    <w:rsid w:val="00DB6E6A"/>
    <w:rsid w:val="00DB6EAE"/>
    <w:rsid w:val="00DC0DD6"/>
    <w:rsid w:val="00DC10C6"/>
    <w:rsid w:val="00DC32CA"/>
    <w:rsid w:val="00DC37D3"/>
    <w:rsid w:val="00DC3DB3"/>
    <w:rsid w:val="00DC6774"/>
    <w:rsid w:val="00DD459C"/>
    <w:rsid w:val="00DD6B70"/>
    <w:rsid w:val="00DE0725"/>
    <w:rsid w:val="00DE1673"/>
    <w:rsid w:val="00DE2E5C"/>
    <w:rsid w:val="00DE3E46"/>
    <w:rsid w:val="00DE6719"/>
    <w:rsid w:val="00DF02DC"/>
    <w:rsid w:val="00DF13FA"/>
    <w:rsid w:val="00DF6D95"/>
    <w:rsid w:val="00DF7442"/>
    <w:rsid w:val="00DF7FD8"/>
    <w:rsid w:val="00E0086B"/>
    <w:rsid w:val="00E039D8"/>
    <w:rsid w:val="00E1129F"/>
    <w:rsid w:val="00E11531"/>
    <w:rsid w:val="00E12C51"/>
    <w:rsid w:val="00E14E87"/>
    <w:rsid w:val="00E17CAC"/>
    <w:rsid w:val="00E224CB"/>
    <w:rsid w:val="00E22A9C"/>
    <w:rsid w:val="00E30FE5"/>
    <w:rsid w:val="00E31B1F"/>
    <w:rsid w:val="00E31F55"/>
    <w:rsid w:val="00E324CD"/>
    <w:rsid w:val="00E34355"/>
    <w:rsid w:val="00E34E27"/>
    <w:rsid w:val="00E44112"/>
    <w:rsid w:val="00E45178"/>
    <w:rsid w:val="00E45AD3"/>
    <w:rsid w:val="00E52729"/>
    <w:rsid w:val="00E533F6"/>
    <w:rsid w:val="00E57256"/>
    <w:rsid w:val="00E61AA8"/>
    <w:rsid w:val="00E628B9"/>
    <w:rsid w:val="00E63371"/>
    <w:rsid w:val="00E63E21"/>
    <w:rsid w:val="00E64A34"/>
    <w:rsid w:val="00E72840"/>
    <w:rsid w:val="00E75CF3"/>
    <w:rsid w:val="00E812C0"/>
    <w:rsid w:val="00E85ACE"/>
    <w:rsid w:val="00E8658B"/>
    <w:rsid w:val="00E872C3"/>
    <w:rsid w:val="00E873E0"/>
    <w:rsid w:val="00E908C9"/>
    <w:rsid w:val="00E90E3A"/>
    <w:rsid w:val="00E91051"/>
    <w:rsid w:val="00E92853"/>
    <w:rsid w:val="00E96037"/>
    <w:rsid w:val="00EA06B6"/>
    <w:rsid w:val="00EA1998"/>
    <w:rsid w:val="00EA23D5"/>
    <w:rsid w:val="00EA39C3"/>
    <w:rsid w:val="00EA52E6"/>
    <w:rsid w:val="00EB2B0B"/>
    <w:rsid w:val="00EB447E"/>
    <w:rsid w:val="00EB5B08"/>
    <w:rsid w:val="00EB72B0"/>
    <w:rsid w:val="00EC0B9F"/>
    <w:rsid w:val="00EC16E3"/>
    <w:rsid w:val="00EC492E"/>
    <w:rsid w:val="00EC56BE"/>
    <w:rsid w:val="00EC5A4E"/>
    <w:rsid w:val="00EC6D87"/>
    <w:rsid w:val="00EC7126"/>
    <w:rsid w:val="00ED0289"/>
    <w:rsid w:val="00ED1805"/>
    <w:rsid w:val="00ED7A78"/>
    <w:rsid w:val="00EE3F90"/>
    <w:rsid w:val="00EE4A53"/>
    <w:rsid w:val="00EE5010"/>
    <w:rsid w:val="00EF1FB3"/>
    <w:rsid w:val="00EF2232"/>
    <w:rsid w:val="00EF5ADE"/>
    <w:rsid w:val="00EF79F8"/>
    <w:rsid w:val="00F02134"/>
    <w:rsid w:val="00F05006"/>
    <w:rsid w:val="00F10F88"/>
    <w:rsid w:val="00F11E25"/>
    <w:rsid w:val="00F125F3"/>
    <w:rsid w:val="00F14DFB"/>
    <w:rsid w:val="00F1643C"/>
    <w:rsid w:val="00F16A91"/>
    <w:rsid w:val="00F20F7E"/>
    <w:rsid w:val="00F217EF"/>
    <w:rsid w:val="00F228BA"/>
    <w:rsid w:val="00F2341B"/>
    <w:rsid w:val="00F2409D"/>
    <w:rsid w:val="00F24EA1"/>
    <w:rsid w:val="00F26BC9"/>
    <w:rsid w:val="00F27204"/>
    <w:rsid w:val="00F32BCD"/>
    <w:rsid w:val="00F33088"/>
    <w:rsid w:val="00F350F1"/>
    <w:rsid w:val="00F3543E"/>
    <w:rsid w:val="00F41C2E"/>
    <w:rsid w:val="00F43B48"/>
    <w:rsid w:val="00F44146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62D0"/>
    <w:rsid w:val="00F675EA"/>
    <w:rsid w:val="00F67D24"/>
    <w:rsid w:val="00F70EF8"/>
    <w:rsid w:val="00F72F85"/>
    <w:rsid w:val="00F739DF"/>
    <w:rsid w:val="00F73FDB"/>
    <w:rsid w:val="00F74237"/>
    <w:rsid w:val="00F74AC5"/>
    <w:rsid w:val="00F757F5"/>
    <w:rsid w:val="00F75E4D"/>
    <w:rsid w:val="00F76BA3"/>
    <w:rsid w:val="00F81054"/>
    <w:rsid w:val="00F812B1"/>
    <w:rsid w:val="00F82312"/>
    <w:rsid w:val="00F83C1A"/>
    <w:rsid w:val="00F848C3"/>
    <w:rsid w:val="00F858DF"/>
    <w:rsid w:val="00F874B6"/>
    <w:rsid w:val="00F9399A"/>
    <w:rsid w:val="00F9551A"/>
    <w:rsid w:val="00F96748"/>
    <w:rsid w:val="00F972F3"/>
    <w:rsid w:val="00F97DC4"/>
    <w:rsid w:val="00FA13B7"/>
    <w:rsid w:val="00FA1791"/>
    <w:rsid w:val="00FA1F87"/>
    <w:rsid w:val="00FA347F"/>
    <w:rsid w:val="00FA450B"/>
    <w:rsid w:val="00FA67DC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00F7"/>
    <w:rsid w:val="00FE0B26"/>
    <w:rsid w:val="00FE170A"/>
    <w:rsid w:val="00FE1DBE"/>
    <w:rsid w:val="00FE31CD"/>
    <w:rsid w:val="00FE45F1"/>
    <w:rsid w:val="00FE5B0F"/>
    <w:rsid w:val="00FF2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666C075C-2C36-4DDE-8BA5-4034A61AD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6B228E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5A1F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83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3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%EA%B2%AC%EA%B3%A0%ED%95%98%EA%B3%A0-%EC%A7%80%EC%86%8D-%EA%B0%80%EB%8A%A5%ED%95%9C-%ED%88%B4%EB%B0%95%EC%8A%A4-%EC%86%90%EC%9E%A1%EC%9D%B4%EB%A5%BC-%EC%9C%84%ED%95%9C-%EC%8A%A4%EB%A7%88%ED%8A%B8-TPE-%EC%86%94%EB%A3%A8%EC%85%98" TargetMode="External"/><Relationship Id="rId18" Type="http://schemas.openxmlformats.org/officeDocument/2006/relationships/hyperlink" Target="https://www.kraiburg-tpe.com/ko/%EC%8A%A4%EB%A7%88%ED%8A%B8-%EB%B0%98%EB%A0%A4%EB%8F%99%EB%AC%BC-%EC%B6%94%EC%A0%81%EA%B8%B0%EC%97%90-TPE%EC%9D%98-%EC%9E%A5%EC%A0%90%EC%9D%84-%ED%99%9C%EC%9A%A9%ED%95%B4-KRAIBURG-TPE%28%ED%81%AC%EB%9D%BC%EC%9D%B4%EB%B2%84%EA%B7%B8-%ED%8B%B0%ED%94%BC%EC%9D%B4%29" TargetMode="External"/><Relationship Id="rId26" Type="http://schemas.openxmlformats.org/officeDocument/2006/relationships/hyperlink" Target="https://www.kraiburg-tpe.com/ko/%EB%B3%B4%EB%8F%84%EC%9E%90%EB%A3%8C" TargetMode="External"/><Relationship Id="rId39" Type="http://schemas.openxmlformats.org/officeDocument/2006/relationships/header" Target="header1.xml"/><Relationship Id="rId21" Type="http://schemas.openxmlformats.org/officeDocument/2006/relationships/hyperlink" Target="https://bit.ly/34qxBOV" TargetMode="External"/><Relationship Id="rId34" Type="http://schemas.openxmlformats.org/officeDocument/2006/relationships/image" Target="media/image7.png"/><Relationship Id="rId42" Type="http://schemas.openxmlformats.org/officeDocument/2006/relationships/fontTable" Target="fontTable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ko/%EC%A7%80%EC%86%8D-%EA%B0%80%EB%8A%A5%EC%84%B1" TargetMode="External"/><Relationship Id="rId20" Type="http://schemas.openxmlformats.org/officeDocument/2006/relationships/image" Target="media/image1.jpeg"/><Relationship Id="rId29" Type="http://schemas.openxmlformats.org/officeDocument/2006/relationships/hyperlink" Target="https://blog.naver.com/kraiburgtpe_2015" TargetMode="External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%EB%B3%B4%EC%95%88-%EC%9E%A5%EC%B9%98%EC%9A%A9-%EB%A7%9E%EC%B6%A4%ED%98%95-TPE-%EB%B0%80%EB%B4%89-%EA%B8%B0%EC%88%A0" TargetMode="External"/><Relationship Id="rId24" Type="http://schemas.openxmlformats.org/officeDocument/2006/relationships/image" Target="media/image3.png"/><Relationship Id="rId32" Type="http://schemas.openxmlformats.org/officeDocument/2006/relationships/image" Target="media/image6.png"/><Relationship Id="rId37" Type="http://schemas.openxmlformats.org/officeDocument/2006/relationships/image" Target="media/image9.png"/><Relationship Id="rId40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ko/chinaplas" TargetMode="External"/><Relationship Id="rId23" Type="http://schemas.openxmlformats.org/officeDocument/2006/relationships/hyperlink" Target="https://www.kraiburg-tpe.com/de/news" TargetMode="External"/><Relationship Id="rId28" Type="http://schemas.openxmlformats.org/officeDocument/2006/relationships/image" Target="media/image4.png"/><Relationship Id="rId36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ko/%ED%8A%B8%EB%A0%8C%EB%94%94%ED%95%98%EA%B3%A0-%EA%B8%B0%EB%8A%A5%EC%84%B1%EC%9D%B4-%EB%9B%B0%EC%96%B4%EB%82%9C-%EC%A0%84%EA%B8%B0-%EC%9E%90%EC%A0%84%EA%B1%B0%20%ED%95%B8%EB%93%A4%EC%9A%A9-%EC%A7%80%EC%86%8D-%EA%B0%80%EB%8A%A5%ED%95%9C-TPE-%EC%86%8C%EC%9E%AC-%EC%B6%9C%EC%8B%9C" TargetMode="External"/><Relationship Id="rId31" Type="http://schemas.openxmlformats.org/officeDocument/2006/relationships/hyperlink" Target="https://www.linkedin.com/company/kraiburg-tpe/?originalSubdomain=d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ko/kraiburg-tpe-%ED%81%AC%EB%9D%BC%EC%9D%B4%EB%B2%84%EA%B7%B8%20%ED%8B%B0%ED%94%BC%EC%9D%B4-%EA%B3%A0%EA%B8%89%20TPE%EA%B0%80%20%ED%97%A4%EB%93%9C%EC%85%8B%EC%9D%84%20%EC%A7%80%EC%86%8D%20%EA%B0%80%EB%8A%A5%EC%84%B1%EA%B3%BC%20%EC%A1%B0%ED%99%94%EC%8B%9C%ED%82%A4%EB%8A%94%206%EA%B0%80%EC%A7%80%20%EC%A3%BC%EC%9A%94%20%EC%9D%B4%EC%9C%A0" TargetMode="External"/><Relationship Id="rId22" Type="http://schemas.openxmlformats.org/officeDocument/2006/relationships/image" Target="media/image2.png"/><Relationship Id="rId27" Type="http://schemas.openxmlformats.org/officeDocument/2006/relationships/hyperlink" Target="https://www.kraiburg-tpe.com/en/wechat" TargetMode="External"/><Relationship Id="rId30" Type="http://schemas.openxmlformats.org/officeDocument/2006/relationships/image" Target="media/image5.png"/><Relationship Id="rId35" Type="http://schemas.openxmlformats.org/officeDocument/2006/relationships/hyperlink" Target="https://i.youku.com/i/UMTYxNTExNTgzNg==" TargetMode="External"/><Relationship Id="rId43" Type="http://schemas.openxmlformats.org/officeDocument/2006/relationships/theme" Target="theme/theme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yperlink" Target="https://www.kraiburg-tpe.com/ko/maeumeul-salojabneun-saegkkal" TargetMode="External"/><Relationship Id="rId17" Type="http://schemas.openxmlformats.org/officeDocument/2006/relationships/hyperlink" Target="https://www.kraiburg-tpe.com/ko/thermolast-k-%EC%8B%9C%EB%A6%AC%EC%A6%88-%EC%B0%A8%EC%84%B8%EB%8C%80-%EB%93%9C%EB%A1%A0-%EC%84%A4%EA%B3%84%EC%9D%98-%EC%9B%90%EB%8F%99%EB%A0%A5" TargetMode="External"/><Relationship Id="rId25" Type="http://schemas.openxmlformats.org/officeDocument/2006/relationships/hyperlink" Target="https://www.kraiburg-tpe.com/en/download-press-pictures" TargetMode="External"/><Relationship Id="rId33" Type="http://schemas.openxmlformats.org/officeDocument/2006/relationships/hyperlink" Target="https://www.youtube.com/channel/UCG71Bdw9bBMMwKr13-qFaPQ" TargetMode="External"/><Relationship Id="rId38" Type="http://schemas.openxmlformats.org/officeDocument/2006/relationships/hyperlink" Target="http://www.kraiburg-tpe.com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purl.org/dc/dcmitype/"/>
    <ds:schemaRef ds:uri="http://schemas.openxmlformats.org/package/2006/metadata/core-properties"/>
    <ds:schemaRef ds:uri="8d3818be-6f21-4c29-ab13-78e30dc982d3"/>
    <ds:schemaRef ds:uri="http://schemas.microsoft.com/office/2006/documentManagement/types"/>
    <ds:schemaRef ds:uri="http://purl.org/dc/terms/"/>
    <ds:schemaRef ds:uri="http://schemas.microsoft.com/office/infopath/2007/PartnerControls"/>
    <ds:schemaRef ds:uri="b0aac98f-77e3-488e-b1d0-e526279ba76f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D83109-F639-4A8A-8588-7FC6B72C142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</Pages>
  <Words>784</Words>
  <Characters>4475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76</cp:revision>
  <cp:lastPrinted>2026-02-09T09:06:00Z</cp:lastPrinted>
  <dcterms:created xsi:type="dcterms:W3CDTF">2026-01-29T12:36:00Z</dcterms:created>
  <dcterms:modified xsi:type="dcterms:W3CDTF">2026-02-09T09:06:00Z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  <property fmtid="{D5CDD505-2E9C-101B-9397-08002B2CF9AE}" pid="3" name="GrammarlyDocumentId">
    <vt:lpwstr>29000da6-6fb6-4309-80e8-94fe93bf7c52</vt:lpwstr>
  </property>
</Properties>
</file>